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78EC" w:rsidRPr="009978EC" w:rsidRDefault="009978EC" w:rsidP="009978EC">
      <w:pPr>
        <w:shd w:val="clear" w:color="auto" w:fill="000000"/>
        <w:spacing w:before="100" w:beforeAutospacing="1" w:after="100" w:afterAutospacing="1" w:line="268" w:lineRule="atLeast"/>
        <w:outlineLvl w:val="3"/>
        <w:rPr>
          <w:rFonts w:ascii="Arial" w:eastAsia="Times New Roman" w:hAnsi="Arial" w:cs="Arial"/>
          <w:sz w:val="30"/>
          <w:szCs w:val="30"/>
          <w:highlight w:val="black"/>
        </w:rPr>
      </w:pPr>
      <w:r w:rsidRPr="009978EC">
        <w:rPr>
          <w:rFonts w:ascii="Arial" w:eastAsia="Times New Roman" w:hAnsi="Arial" w:cs="Arial"/>
          <w:sz w:val="30"/>
          <w:szCs w:val="30"/>
          <w:highlight w:val="black"/>
        </w:rPr>
        <w:t>Битумн</w:t>
      </w:r>
      <w:r w:rsidR="0080074F">
        <w:rPr>
          <w:rFonts w:ascii="Arial" w:eastAsia="Times New Roman" w:hAnsi="Arial" w:cs="Arial"/>
          <w:sz w:val="30"/>
          <w:szCs w:val="30"/>
          <w:highlight w:val="black"/>
        </w:rPr>
        <w:t xml:space="preserve">о-эмульсионная мастика </w:t>
      </w:r>
      <w:r w:rsidRPr="009978EC">
        <w:rPr>
          <w:rFonts w:ascii="Arial" w:eastAsia="Times New Roman" w:hAnsi="Arial" w:cs="Arial"/>
          <w:sz w:val="30"/>
          <w:szCs w:val="30"/>
          <w:highlight w:val="black"/>
        </w:rPr>
        <w:t xml:space="preserve"> на водной основе</w:t>
      </w:r>
    </w:p>
    <w:p w:rsidR="009978EC" w:rsidRPr="009978EC" w:rsidRDefault="009978EC" w:rsidP="009978EC">
      <w:pPr>
        <w:shd w:val="clear" w:color="auto" w:fill="000000"/>
        <w:spacing w:after="0" w:line="301" w:lineRule="atLeast"/>
        <w:rPr>
          <w:rFonts w:ascii="Helvetica" w:eastAsia="Times New Roman" w:hAnsi="Helvetica" w:cs="Helvetica"/>
          <w:sz w:val="23"/>
          <w:szCs w:val="23"/>
          <w:highlight w:val="black"/>
        </w:rPr>
      </w:pPr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 xml:space="preserve">Жидкая мастика образует бесшовное мембранное гидроизоляционное покрытие на любых конструкциях. Прочное, </w:t>
      </w:r>
      <w:proofErr w:type="spellStart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>резиноподобное</w:t>
      </w:r>
      <w:proofErr w:type="spellEnd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 xml:space="preserve"> и долговечное покрытие не теряет своих </w:t>
      </w:r>
      <w:proofErr w:type="spellStart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>высокоэластичных</w:t>
      </w:r>
      <w:proofErr w:type="spellEnd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 xml:space="preserve"> свойств от -70 до +90С.</w:t>
      </w:r>
    </w:p>
    <w:p w:rsidR="009E7233" w:rsidRPr="008031BD" w:rsidRDefault="009E7233">
      <w:pPr>
        <w:rPr>
          <w:rFonts w:ascii="Times New Roman" w:hAnsi="Times New Roman" w:cs="Times New Roman"/>
          <w:sz w:val="24"/>
          <w:szCs w:val="24"/>
          <w:highlight w:val="black"/>
        </w:rPr>
      </w:pPr>
    </w:p>
    <w:p w:rsidR="009978EC" w:rsidRPr="009978EC" w:rsidRDefault="009978EC" w:rsidP="009978EC">
      <w:pPr>
        <w:shd w:val="clear" w:color="auto" w:fill="000000"/>
        <w:spacing w:before="100" w:beforeAutospacing="1" w:after="100" w:afterAutospacing="1" w:line="268" w:lineRule="atLeast"/>
        <w:outlineLvl w:val="3"/>
        <w:rPr>
          <w:rFonts w:ascii="Arial" w:eastAsia="Times New Roman" w:hAnsi="Arial" w:cs="Arial"/>
          <w:sz w:val="30"/>
          <w:szCs w:val="30"/>
          <w:highlight w:val="black"/>
        </w:rPr>
      </w:pPr>
      <w:r w:rsidRPr="009978EC">
        <w:rPr>
          <w:rFonts w:ascii="Arial" w:eastAsia="Times New Roman" w:hAnsi="Arial" w:cs="Arial"/>
          <w:sz w:val="30"/>
          <w:szCs w:val="30"/>
          <w:highlight w:val="black"/>
        </w:rPr>
        <w:t>Битумн</w:t>
      </w:r>
      <w:r w:rsidR="0080074F">
        <w:rPr>
          <w:rFonts w:ascii="Arial" w:eastAsia="Times New Roman" w:hAnsi="Arial" w:cs="Arial"/>
          <w:sz w:val="30"/>
          <w:szCs w:val="30"/>
          <w:highlight w:val="black"/>
        </w:rPr>
        <w:t xml:space="preserve">о-эмульсионная мастика </w:t>
      </w:r>
      <w:r w:rsidRPr="009978EC">
        <w:rPr>
          <w:rFonts w:ascii="Arial" w:eastAsia="Times New Roman" w:hAnsi="Arial" w:cs="Arial"/>
          <w:sz w:val="30"/>
          <w:szCs w:val="30"/>
          <w:highlight w:val="black"/>
        </w:rPr>
        <w:t xml:space="preserve"> осуществляет мечту</w:t>
      </w:r>
    </w:p>
    <w:p w:rsidR="006F20AA" w:rsidRPr="009978EC" w:rsidRDefault="009978EC" w:rsidP="009978EC">
      <w:pPr>
        <w:shd w:val="clear" w:color="auto" w:fill="000000"/>
        <w:spacing w:after="0" w:line="301" w:lineRule="atLeast"/>
        <w:rPr>
          <w:rFonts w:ascii="Helvetica" w:eastAsia="Times New Roman" w:hAnsi="Helvetica" w:cs="Helvetica"/>
          <w:sz w:val="23"/>
          <w:szCs w:val="23"/>
        </w:rPr>
      </w:pPr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 xml:space="preserve">Новая Российская технология </w:t>
      </w:r>
      <w:proofErr w:type="spellStart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>высокоэластичной</w:t>
      </w:r>
      <w:proofErr w:type="spellEnd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 xml:space="preserve">, экологически чистой гидроизоляции делает возможным ранее </w:t>
      </w:r>
      <w:proofErr w:type="gramStart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>невозможное</w:t>
      </w:r>
      <w:proofErr w:type="gramEnd"/>
      <w:r w:rsidRPr="009978EC">
        <w:rPr>
          <w:rFonts w:ascii="Helvetica" w:eastAsia="Times New Roman" w:hAnsi="Helvetica" w:cs="Helvetica"/>
          <w:sz w:val="23"/>
          <w:szCs w:val="23"/>
          <w:highlight w:val="black"/>
        </w:rPr>
        <w:t>.</w:t>
      </w:r>
    </w:p>
    <w:p w:rsidR="009978EC" w:rsidRDefault="009978EC">
      <w:pPr>
        <w:rPr>
          <w:rFonts w:ascii="Times New Roman" w:hAnsi="Times New Roman" w:cs="Times New Roman"/>
          <w:sz w:val="24"/>
          <w:szCs w:val="24"/>
        </w:rPr>
      </w:pPr>
    </w:p>
    <w:p w:rsidR="006F20AA" w:rsidRPr="006F20AA" w:rsidRDefault="006F20AA" w:rsidP="006F20AA">
      <w:pPr>
        <w:shd w:val="clear" w:color="auto" w:fill="000000"/>
        <w:spacing w:before="100" w:beforeAutospacing="1" w:after="100" w:afterAutospacing="1" w:line="268" w:lineRule="atLeast"/>
        <w:outlineLvl w:val="3"/>
        <w:rPr>
          <w:rFonts w:ascii="Arial" w:eastAsia="Times New Roman" w:hAnsi="Arial" w:cs="Arial"/>
          <w:color w:val="FFFFFF"/>
          <w:sz w:val="30"/>
          <w:szCs w:val="30"/>
        </w:rPr>
      </w:pPr>
      <w:r w:rsidRPr="006F20AA">
        <w:rPr>
          <w:rFonts w:ascii="Arial" w:eastAsia="Times New Roman" w:hAnsi="Arial" w:cs="Arial"/>
          <w:color w:val="FFFFFF"/>
          <w:sz w:val="30"/>
          <w:szCs w:val="30"/>
        </w:rPr>
        <w:t>Битумн</w:t>
      </w:r>
      <w:r w:rsidR="0080074F">
        <w:rPr>
          <w:rFonts w:ascii="Arial" w:eastAsia="Times New Roman" w:hAnsi="Arial" w:cs="Arial"/>
          <w:color w:val="FFFFFF"/>
          <w:sz w:val="30"/>
          <w:szCs w:val="30"/>
        </w:rPr>
        <w:t>о-эмульсионная мастика</w:t>
      </w:r>
      <w:r w:rsidRPr="006F20AA">
        <w:rPr>
          <w:rFonts w:ascii="Arial" w:eastAsia="Times New Roman" w:hAnsi="Arial" w:cs="Arial"/>
          <w:color w:val="FFFFFF"/>
          <w:sz w:val="30"/>
          <w:szCs w:val="30"/>
        </w:rPr>
        <w:t xml:space="preserve"> не содержит растворителей</w:t>
      </w:r>
    </w:p>
    <w:p w:rsidR="006F20AA" w:rsidRPr="006F20AA" w:rsidRDefault="006F20AA" w:rsidP="006F20AA">
      <w:pPr>
        <w:shd w:val="clear" w:color="auto" w:fill="000000"/>
        <w:spacing w:after="0" w:line="301" w:lineRule="atLeast"/>
        <w:rPr>
          <w:rFonts w:ascii="Helvetica" w:eastAsia="Times New Roman" w:hAnsi="Helvetica" w:cs="Helvetica"/>
          <w:color w:val="FFFFFF"/>
          <w:sz w:val="23"/>
          <w:szCs w:val="23"/>
        </w:rPr>
      </w:pPr>
      <w:r w:rsidRPr="006F20AA">
        <w:rPr>
          <w:rFonts w:ascii="Helvetica" w:eastAsia="Times New Roman" w:hAnsi="Helvetica" w:cs="Helvetica"/>
          <w:color w:val="FFFFFF"/>
          <w:sz w:val="23"/>
          <w:szCs w:val="23"/>
        </w:rPr>
        <w:t>Однокомпонентна</w:t>
      </w:r>
      <w:r w:rsidR="0080074F">
        <w:rPr>
          <w:rFonts w:ascii="Helvetica" w:eastAsia="Times New Roman" w:hAnsi="Helvetica" w:cs="Helvetica"/>
          <w:color w:val="FFFFFF"/>
          <w:sz w:val="23"/>
          <w:szCs w:val="23"/>
        </w:rPr>
        <w:t xml:space="preserve">я жидкая мастика </w:t>
      </w:r>
      <w:r w:rsidRPr="006F20AA">
        <w:rPr>
          <w:rFonts w:ascii="Helvetica" w:eastAsia="Times New Roman" w:hAnsi="Helvetica" w:cs="Helvetica"/>
          <w:color w:val="FFFFFF"/>
          <w:sz w:val="23"/>
          <w:szCs w:val="23"/>
        </w:rPr>
        <w:t xml:space="preserve"> является экологически чистым и трудно возгораемым материалом. Не имеет вредных токсичных испарений в любом состоянии. Благодаря водной основе, мастика легко наносится на любую сухую, влажную или запыленную поверхность.</w:t>
      </w:r>
    </w:p>
    <w:p w:rsidR="006F20AA" w:rsidRDefault="006F20AA">
      <w:pPr>
        <w:rPr>
          <w:rFonts w:ascii="Times New Roman" w:hAnsi="Times New Roman" w:cs="Times New Roman"/>
          <w:sz w:val="24"/>
          <w:szCs w:val="24"/>
        </w:rPr>
      </w:pPr>
    </w:p>
    <w:p w:rsidR="009978EC" w:rsidRDefault="009978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1188085"/>
            <wp:effectExtent l="19050" t="0" r="3175" b="0"/>
            <wp:docPr id="2" name="Рисунок 1" descr="roofimas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ofimast_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8EC" w:rsidRDefault="006F20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1188085"/>
            <wp:effectExtent l="19050" t="0" r="3175" b="0"/>
            <wp:docPr id="3" name="Рисунок 2" descr="roofimas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ofimast_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FFB" w:rsidRDefault="00B07F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1188085"/>
            <wp:effectExtent l="19050" t="0" r="3175" b="0"/>
            <wp:docPr id="4" name="Рисунок 3" descr="roofimas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ofimast_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F9E" w:rsidRPr="00001A4A" w:rsidRDefault="00694C69" w:rsidP="00001A4A">
      <w:pPr>
        <w:jc w:val="both"/>
        <w:rPr>
          <w:rFonts w:ascii="Times New Roman" w:hAnsi="Times New Roman" w:cs="Times New Roman"/>
          <w:sz w:val="28"/>
          <w:szCs w:val="28"/>
        </w:rPr>
      </w:pPr>
      <w:r w:rsidRPr="00001A4A">
        <w:rPr>
          <w:rFonts w:ascii="Times New Roman" w:hAnsi="Times New Roman" w:cs="Times New Roman"/>
          <w:sz w:val="28"/>
          <w:szCs w:val="28"/>
        </w:rPr>
        <w:t xml:space="preserve">Современная бесшовная гидроизоляция экологически чистой и </w:t>
      </w:r>
      <w:proofErr w:type="spellStart"/>
      <w:r w:rsidRPr="00001A4A">
        <w:rPr>
          <w:rFonts w:ascii="Times New Roman" w:hAnsi="Times New Roman" w:cs="Times New Roman"/>
          <w:sz w:val="28"/>
          <w:szCs w:val="28"/>
        </w:rPr>
        <w:t>пожаробезопасной</w:t>
      </w:r>
      <w:proofErr w:type="spellEnd"/>
      <w:r w:rsidRPr="00001A4A">
        <w:rPr>
          <w:rFonts w:ascii="Times New Roman" w:hAnsi="Times New Roman" w:cs="Times New Roman"/>
          <w:sz w:val="28"/>
          <w:szCs w:val="28"/>
        </w:rPr>
        <w:t xml:space="preserve"> жидкой мембраной</w:t>
      </w:r>
    </w:p>
    <w:p w:rsidR="008A33DC" w:rsidRPr="00001A4A" w:rsidRDefault="008A33DC" w:rsidP="008A33DC">
      <w:pPr>
        <w:pStyle w:val="1"/>
        <w:shd w:val="clear" w:color="auto" w:fill="FFFFFF"/>
        <w:spacing w:before="201" w:after="201" w:line="636" w:lineRule="atLeast"/>
        <w:jc w:val="center"/>
        <w:rPr>
          <w:rFonts w:ascii="Arial" w:hAnsi="Arial" w:cs="Arial"/>
          <w:b w:val="0"/>
          <w:bCs w:val="0"/>
          <w:color w:val="auto"/>
          <w:sz w:val="60"/>
          <w:szCs w:val="60"/>
        </w:rPr>
      </w:pPr>
      <w:r w:rsidRPr="00001A4A">
        <w:rPr>
          <w:rFonts w:ascii="Arial" w:hAnsi="Arial" w:cs="Arial"/>
          <w:b w:val="0"/>
          <w:bCs w:val="0"/>
          <w:color w:val="auto"/>
          <w:sz w:val="60"/>
          <w:szCs w:val="60"/>
        </w:rPr>
        <w:lastRenderedPageBreak/>
        <w:t>Битумно</w:t>
      </w:r>
      <w:r w:rsidR="0080074F" w:rsidRPr="00001A4A">
        <w:rPr>
          <w:rFonts w:ascii="Arial" w:hAnsi="Arial" w:cs="Arial"/>
          <w:b w:val="0"/>
          <w:bCs w:val="0"/>
          <w:color w:val="auto"/>
          <w:sz w:val="60"/>
          <w:szCs w:val="60"/>
        </w:rPr>
        <w:t xml:space="preserve">-эмульсионная мастика </w:t>
      </w:r>
      <w:r w:rsidRPr="00001A4A">
        <w:rPr>
          <w:rFonts w:ascii="Arial" w:hAnsi="Arial" w:cs="Arial"/>
          <w:b w:val="0"/>
          <w:bCs w:val="0"/>
          <w:color w:val="auto"/>
          <w:sz w:val="60"/>
          <w:szCs w:val="60"/>
        </w:rPr>
        <w:t xml:space="preserve"> на водной основе</w:t>
      </w:r>
    </w:p>
    <w:p w:rsidR="008A33DC" w:rsidRPr="00001A4A" w:rsidRDefault="008A33DC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Битумно-эмульсионная мастика</w:t>
      </w:r>
      <w:r w:rsidRPr="00001A4A">
        <w:rPr>
          <w:rStyle w:val="apple-converted-space"/>
          <w:rFonts w:ascii="Helvetica" w:hAnsi="Helvetica" w:cs="Helvetica"/>
          <w:sz w:val="23"/>
          <w:szCs w:val="23"/>
        </w:rPr>
        <w:t>  </w:t>
      </w:r>
      <w:r w:rsidRPr="00001A4A">
        <w:rPr>
          <w:rFonts w:ascii="Helvetica" w:hAnsi="Helvetica" w:cs="Helvetica"/>
          <w:sz w:val="23"/>
          <w:szCs w:val="23"/>
        </w:rPr>
        <w:t>применяется для создания бесшовного мембранного покрытия с уникальными гидроизоляционными свойствами. Это отлично зарекомендовавшая себя отечественная разработка для комплексной гидроизоляции от фундамента до кровли.</w:t>
      </w:r>
      <w:r w:rsidRPr="00001A4A">
        <w:rPr>
          <w:rStyle w:val="apple-converted-space"/>
          <w:rFonts w:ascii="Helvetica" w:hAnsi="Helvetica" w:cs="Helvetica"/>
          <w:sz w:val="23"/>
          <w:szCs w:val="23"/>
        </w:rPr>
        <w:t>  </w:t>
      </w:r>
      <w:r w:rsidRPr="00001A4A">
        <w:rPr>
          <w:rFonts w:ascii="Helvetica" w:hAnsi="Helvetica" w:cs="Helvetica"/>
          <w:sz w:val="23"/>
          <w:szCs w:val="23"/>
        </w:rPr>
        <w:t>- это экологически чистый гидроизоляционный, антикоррозийный и клеящий битумно-эмульсионный материал, сохраняющий высокую эластичность и долговечность от -70 до +90</w:t>
      </w:r>
      <w:proofErr w:type="gramStart"/>
      <w:r w:rsidRPr="00001A4A">
        <w:rPr>
          <w:rFonts w:ascii="Helvetica" w:hAnsi="Helvetica" w:cs="Helvetica"/>
          <w:sz w:val="23"/>
          <w:szCs w:val="23"/>
        </w:rPr>
        <w:t>°С</w:t>
      </w:r>
      <w:proofErr w:type="gramEnd"/>
      <w:r w:rsidRPr="00001A4A">
        <w:rPr>
          <w:rFonts w:ascii="Helvetica" w:hAnsi="Helvetica" w:cs="Helvetica"/>
          <w:sz w:val="23"/>
          <w:szCs w:val="23"/>
        </w:rPr>
        <w:t>, что открывает совершенно новые возможности для строительных организаций и частных застройщиков.</w:t>
      </w:r>
    </w:p>
    <w:p w:rsidR="00694C69" w:rsidRDefault="008A33D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81250" cy="2381250"/>
            <wp:effectExtent l="19050" t="0" r="0" b="0"/>
            <wp:docPr id="5" name="Рисунок 4" descr="zhidkaya_rezina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idkaya_rezina_00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215" w:rsidRPr="00001A4A" w:rsidRDefault="00E27215" w:rsidP="00E27215">
      <w:pPr>
        <w:shd w:val="clear" w:color="auto" w:fill="FFFFFF"/>
        <w:spacing w:before="201" w:after="201" w:line="240" w:lineRule="auto"/>
        <w:jc w:val="center"/>
        <w:outlineLvl w:val="3"/>
        <w:rPr>
          <w:rFonts w:ascii="Arial" w:eastAsia="Times New Roman" w:hAnsi="Arial" w:cs="Arial"/>
          <w:sz w:val="40"/>
          <w:szCs w:val="40"/>
        </w:rPr>
      </w:pPr>
      <w:r w:rsidRPr="00001A4A">
        <w:rPr>
          <w:rFonts w:ascii="Arial" w:eastAsia="Times New Roman" w:hAnsi="Arial" w:cs="Arial"/>
          <w:sz w:val="40"/>
          <w:szCs w:val="40"/>
        </w:rPr>
        <w:t>Жидкая мембрана</w:t>
      </w:r>
    </w:p>
    <w:p w:rsidR="008A33DC" w:rsidRPr="00001A4A" w:rsidRDefault="0080074F" w:rsidP="00E27215">
      <w:pPr>
        <w:rPr>
          <w:rFonts w:ascii="Helvetica" w:eastAsia="Times New Roman" w:hAnsi="Helvetica" w:cs="Helvetica"/>
          <w:sz w:val="23"/>
          <w:szCs w:val="23"/>
          <w:shd w:val="clear" w:color="auto" w:fill="FFFFFF"/>
        </w:rPr>
      </w:pPr>
      <w:r w:rsidRPr="00001A4A">
        <w:rPr>
          <w:rFonts w:ascii="Helvetica" w:eastAsia="Times New Roman" w:hAnsi="Helvetica" w:cs="Helvetica"/>
          <w:sz w:val="23"/>
          <w:szCs w:val="23"/>
          <w:shd w:val="clear" w:color="auto" w:fill="FFFFFF"/>
        </w:rPr>
        <w:t xml:space="preserve">Мембранное покрытие </w:t>
      </w:r>
      <w:r w:rsidR="00E27215" w:rsidRPr="00001A4A">
        <w:rPr>
          <w:rFonts w:ascii="Helvetica" w:eastAsia="Times New Roman" w:hAnsi="Helvetica" w:cs="Helvetica"/>
          <w:sz w:val="23"/>
          <w:szCs w:val="23"/>
          <w:shd w:val="clear" w:color="auto" w:fill="FFFFFF"/>
        </w:rPr>
        <w:t xml:space="preserve"> – это </w:t>
      </w:r>
      <w:proofErr w:type="spellStart"/>
      <w:r w:rsidR="00E27215" w:rsidRPr="00001A4A">
        <w:rPr>
          <w:rFonts w:ascii="Helvetica" w:eastAsia="Times New Roman" w:hAnsi="Helvetica" w:cs="Helvetica"/>
          <w:sz w:val="23"/>
          <w:szCs w:val="23"/>
          <w:shd w:val="clear" w:color="auto" w:fill="FFFFFF"/>
        </w:rPr>
        <w:t>высокоэластичная</w:t>
      </w:r>
      <w:proofErr w:type="spellEnd"/>
      <w:r w:rsidR="00E27215" w:rsidRPr="00001A4A">
        <w:rPr>
          <w:rFonts w:ascii="Helvetica" w:eastAsia="Times New Roman" w:hAnsi="Helvetica" w:cs="Helvetica"/>
          <w:sz w:val="23"/>
          <w:szCs w:val="23"/>
          <w:shd w:val="clear" w:color="auto" w:fill="FFFFFF"/>
        </w:rPr>
        <w:t xml:space="preserve"> и долговечная гидроизоляция, которая не крошится, не ломается.</w:t>
      </w:r>
    </w:p>
    <w:p w:rsidR="00E27215" w:rsidRPr="00001A4A" w:rsidRDefault="0080074F" w:rsidP="00001A4A">
      <w:pPr>
        <w:pStyle w:val="2"/>
        <w:shd w:val="clear" w:color="auto" w:fill="FFFFFF"/>
        <w:spacing w:before="201" w:after="201" w:line="402" w:lineRule="atLeast"/>
        <w:jc w:val="center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001A4A">
        <w:rPr>
          <w:rFonts w:ascii="Arial" w:hAnsi="Arial" w:cs="Arial"/>
          <w:b w:val="0"/>
          <w:bCs w:val="0"/>
          <w:color w:val="auto"/>
          <w:sz w:val="37"/>
          <w:szCs w:val="37"/>
        </w:rPr>
        <w:t>Суть технологии мастики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Строительно-производственная компания</w:t>
      </w:r>
      <w:r w:rsidRPr="00001A4A">
        <w:rPr>
          <w:rStyle w:val="apple-converted-space"/>
          <w:rFonts w:ascii="Helvetica" w:hAnsi="Helvetica" w:cs="Helvetica"/>
          <w:sz w:val="23"/>
          <w:szCs w:val="23"/>
        </w:rPr>
        <w:t>  </w:t>
      </w:r>
      <w:r w:rsidRPr="00001A4A">
        <w:rPr>
          <w:rFonts w:ascii="Helvetica" w:hAnsi="Helvetica" w:cs="Helvetica"/>
          <w:sz w:val="23"/>
          <w:szCs w:val="23"/>
        </w:rPr>
        <w:t>предлагает уникальный продукт на рынке гидроизоляционных материалов, битумно</w:t>
      </w:r>
      <w:r w:rsidR="0080074F" w:rsidRPr="00001A4A">
        <w:rPr>
          <w:rFonts w:ascii="Helvetica" w:hAnsi="Helvetica" w:cs="Helvetica"/>
          <w:sz w:val="23"/>
          <w:szCs w:val="23"/>
        </w:rPr>
        <w:t>-эмульсионную мастику</w:t>
      </w:r>
      <w:proofErr w:type="gramStart"/>
      <w:r w:rsidR="0080074F" w:rsidRPr="00001A4A">
        <w:rPr>
          <w:rFonts w:ascii="Helvetica" w:hAnsi="Helvetica" w:cs="Helvetica"/>
          <w:sz w:val="23"/>
          <w:szCs w:val="23"/>
        </w:rPr>
        <w:t xml:space="preserve"> </w:t>
      </w:r>
      <w:r w:rsidRPr="00001A4A">
        <w:rPr>
          <w:rFonts w:ascii="Helvetica" w:hAnsi="Helvetica" w:cs="Helvetica"/>
          <w:sz w:val="23"/>
          <w:szCs w:val="23"/>
        </w:rPr>
        <w:t>.</w:t>
      </w:r>
      <w:proofErr w:type="gramEnd"/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Это разработка отлично себя зарекомендовала.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Это комплексная гидроизоляция от фундамента до кровли. Битумно</w:t>
      </w:r>
      <w:r w:rsidR="0080074F" w:rsidRPr="00001A4A">
        <w:rPr>
          <w:rFonts w:ascii="Helvetica" w:hAnsi="Helvetica" w:cs="Helvetica"/>
          <w:sz w:val="23"/>
          <w:szCs w:val="23"/>
        </w:rPr>
        <w:t xml:space="preserve">-эмульсионная мастика </w:t>
      </w:r>
      <w:r w:rsidRPr="00001A4A">
        <w:rPr>
          <w:rFonts w:ascii="Helvetica" w:hAnsi="Helvetica" w:cs="Helvetica"/>
          <w:sz w:val="23"/>
          <w:szCs w:val="23"/>
        </w:rPr>
        <w:t xml:space="preserve"> является экологически чистым гидроизоляционным, антикоррозийным и клеящим материалом. Благодаря водной основе она легко наносится на любую сухую, влажную или запыленную поверхность.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proofErr w:type="gramStart"/>
      <w:r w:rsidRPr="00001A4A">
        <w:rPr>
          <w:rFonts w:ascii="Helvetica" w:hAnsi="Helvetica" w:cs="Helvetica"/>
          <w:sz w:val="23"/>
          <w:szCs w:val="23"/>
        </w:rPr>
        <w:t>Удобна</w:t>
      </w:r>
      <w:proofErr w:type="gramEnd"/>
      <w:r w:rsidRPr="00001A4A">
        <w:rPr>
          <w:rFonts w:ascii="Helvetica" w:hAnsi="Helvetica" w:cs="Helvetica"/>
          <w:sz w:val="23"/>
          <w:szCs w:val="23"/>
        </w:rPr>
        <w:t xml:space="preserve"> в хранении и транспортировке. Забудьте про рубероид, громоздкие печи для разогрева битума и наплавляемые материалы с опасным монтажом посредством открытого огня.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Новая</w:t>
      </w:r>
      <w:r w:rsidRPr="00001A4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001A4A">
        <w:rPr>
          <w:rFonts w:ascii="Helvetica" w:hAnsi="Helvetica" w:cs="Helvetica"/>
          <w:sz w:val="23"/>
          <w:szCs w:val="23"/>
        </w:rPr>
        <w:t xml:space="preserve">битумно-эмульсионная мастика </w:t>
      </w:r>
      <w:r w:rsidRPr="00001A4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001A4A">
        <w:rPr>
          <w:rFonts w:ascii="Helvetica" w:hAnsi="Helvetica" w:cs="Helvetica"/>
          <w:sz w:val="23"/>
          <w:szCs w:val="23"/>
        </w:rPr>
        <w:t xml:space="preserve">укладывается </w:t>
      </w:r>
      <w:proofErr w:type="spellStart"/>
      <w:r w:rsidRPr="00001A4A">
        <w:rPr>
          <w:rFonts w:ascii="Helvetica" w:hAnsi="Helvetica" w:cs="Helvetica"/>
          <w:sz w:val="23"/>
          <w:szCs w:val="23"/>
        </w:rPr>
        <w:t>безогневым</w:t>
      </w:r>
      <w:proofErr w:type="spellEnd"/>
      <w:r w:rsidRPr="00001A4A">
        <w:rPr>
          <w:rFonts w:ascii="Helvetica" w:hAnsi="Helvetica" w:cs="Helvetica"/>
          <w:sz w:val="23"/>
          <w:szCs w:val="23"/>
        </w:rPr>
        <w:t xml:space="preserve"> способом и рекомендована к использованию на предприятиях имеющих повышенные требования к </w:t>
      </w:r>
      <w:proofErr w:type="spellStart"/>
      <w:r w:rsidRPr="00001A4A">
        <w:rPr>
          <w:rFonts w:ascii="Helvetica" w:hAnsi="Helvetica" w:cs="Helvetica"/>
          <w:sz w:val="23"/>
          <w:szCs w:val="23"/>
        </w:rPr>
        <w:t>пожаробезопасности</w:t>
      </w:r>
      <w:proofErr w:type="spellEnd"/>
      <w:r w:rsidRPr="00001A4A">
        <w:rPr>
          <w:rFonts w:ascii="Helvetica" w:hAnsi="Helvetica" w:cs="Helvetica"/>
          <w:sz w:val="23"/>
          <w:szCs w:val="23"/>
        </w:rPr>
        <w:t>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 xml:space="preserve">Теперь вы можете отремонтировать свою мягкую кровлю в любом состоянии, без замены старого покрытия. Благодаря своей консистенции, первый слой мастики </w:t>
      </w:r>
      <w:r w:rsidRPr="00001A4A">
        <w:rPr>
          <w:rFonts w:ascii="Helvetica" w:hAnsi="Helvetica" w:cs="Helvetica"/>
          <w:sz w:val="23"/>
          <w:szCs w:val="23"/>
        </w:rPr>
        <w:lastRenderedPageBreak/>
        <w:t xml:space="preserve">заполняет все полости старого покрытия, выполняя при этом и функцию </w:t>
      </w:r>
      <w:proofErr w:type="spellStart"/>
      <w:r w:rsidRPr="00001A4A">
        <w:rPr>
          <w:rFonts w:ascii="Helvetica" w:hAnsi="Helvetica" w:cs="Helvetica"/>
          <w:sz w:val="23"/>
          <w:szCs w:val="23"/>
        </w:rPr>
        <w:t>праймера</w:t>
      </w:r>
      <w:proofErr w:type="spellEnd"/>
      <w:r w:rsidRPr="00001A4A">
        <w:rPr>
          <w:rFonts w:ascii="Helvetica" w:hAnsi="Helvetica" w:cs="Helvetica"/>
          <w:sz w:val="23"/>
          <w:szCs w:val="23"/>
        </w:rPr>
        <w:t>. Обладает выравнивающим эффектом и отличной адгезией к влажным и запыленным поверхностям, что значительно сокращает время на подготовительные работы. Оцените сами, как легко она ложится на любую поверхность без единого шва. Мастика очень удобна в работе и быстро укладывается.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Для усиления мастичного ковра и увеличения срока службы рекомендуется производить армирование стеклотканью первого и финишного слоев. В результате вы имеете прочную и долговечную поверхность, которая не теряет своих эластичных свойств от -70 до +90С.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 xml:space="preserve">Продукт является экологически чистым и </w:t>
      </w:r>
      <w:proofErr w:type="spellStart"/>
      <w:r w:rsidRPr="00001A4A">
        <w:rPr>
          <w:rFonts w:ascii="Helvetica" w:hAnsi="Helvetica" w:cs="Helvetica"/>
          <w:sz w:val="23"/>
          <w:szCs w:val="23"/>
        </w:rPr>
        <w:t>трудновозгараемым</w:t>
      </w:r>
      <w:proofErr w:type="spellEnd"/>
      <w:r w:rsidRPr="00001A4A">
        <w:rPr>
          <w:rFonts w:ascii="Helvetica" w:hAnsi="Helvetica" w:cs="Helvetica"/>
          <w:sz w:val="23"/>
          <w:szCs w:val="23"/>
        </w:rPr>
        <w:t xml:space="preserve"> материалом и не имеет вредных токсичных испарений в любом состоянии. Битумно</w:t>
      </w:r>
      <w:r w:rsidR="0080074F" w:rsidRPr="00001A4A">
        <w:rPr>
          <w:rFonts w:ascii="Helvetica" w:hAnsi="Helvetica" w:cs="Helvetica"/>
          <w:sz w:val="23"/>
          <w:szCs w:val="23"/>
        </w:rPr>
        <w:t xml:space="preserve">-эмульсионная мастика </w:t>
      </w:r>
      <w:r w:rsidRPr="00001A4A">
        <w:rPr>
          <w:rFonts w:ascii="Helvetica" w:hAnsi="Helvetica" w:cs="Helvetica"/>
          <w:sz w:val="23"/>
          <w:szCs w:val="23"/>
        </w:rPr>
        <w:t xml:space="preserve"> идеально подходит для любых наружных и внутренних гидроизоляционных работ. Применяется при гидроизоляции фундаментов, подвалов, санузлов, шахт лифтов, металлических поверхностей с функцией защиты от коррозии и разрушения в агрессивных средах.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Такие веские аргументы, как: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1. Низкая себестоимость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2.</w:t>
      </w:r>
      <w:r w:rsidRPr="00001A4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="0080074F" w:rsidRPr="00001A4A">
        <w:rPr>
          <w:rStyle w:val="apple-converted-space"/>
          <w:rFonts w:ascii="Helvetica" w:hAnsi="Helvetica" w:cs="Helvetica"/>
          <w:sz w:val="23"/>
          <w:szCs w:val="23"/>
        </w:rPr>
        <w:t xml:space="preserve">Высокое качество кровли </w:t>
      </w:r>
      <w:r w:rsidRPr="00001A4A">
        <w:rPr>
          <w:rFonts w:ascii="Helvetica" w:hAnsi="Helvetica" w:cs="Helvetica"/>
          <w:sz w:val="23"/>
          <w:szCs w:val="23"/>
        </w:rPr>
        <w:t>(в виде монолитного бесшовного ковра)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3. Короткие сроки выполнения работ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4. Отсутствие высокой квалификации рабочих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И это далеко не полный список преимуществ перед другими технологиями, привлекают все большее количество строительных и промышленных предприятий.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Строительно-произ</w:t>
      </w:r>
      <w:r w:rsidR="0080074F" w:rsidRPr="00001A4A">
        <w:rPr>
          <w:rFonts w:ascii="Helvetica" w:hAnsi="Helvetica" w:cs="Helvetica"/>
          <w:sz w:val="23"/>
          <w:szCs w:val="23"/>
        </w:rPr>
        <w:t xml:space="preserve">водственная компания </w:t>
      </w:r>
      <w:r w:rsidRPr="00001A4A">
        <w:rPr>
          <w:rFonts w:ascii="Helvetica" w:hAnsi="Helvetica" w:cs="Helvetica"/>
          <w:sz w:val="23"/>
          <w:szCs w:val="23"/>
        </w:rPr>
        <w:t xml:space="preserve"> уже много лет работает на рынке мягких кровель. И будучи уверенной в технологии занимается не только продажей, но и оказанием услуг по ремонту.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Если у вас есть потребность в ремонте кровель, мы с радостью произведем его и дадим гарантию.</w:t>
      </w:r>
    </w:p>
    <w:p w:rsidR="00E27215" w:rsidRPr="00001A4A" w:rsidRDefault="00E27215" w:rsidP="00001A4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001A4A">
        <w:rPr>
          <w:rFonts w:ascii="Helvetica" w:hAnsi="Helvetica" w:cs="Helvetica"/>
          <w:sz w:val="23"/>
          <w:szCs w:val="23"/>
        </w:rPr>
        <w:t>Если же вы хотите сэкономить ЕЩЕ больше и сделать кровлю своими силами, то мы можем обеспечить вас необходимым материалом и обучить персонал.</w:t>
      </w:r>
    </w:p>
    <w:p w:rsidR="00C6379B" w:rsidRPr="002533FA" w:rsidRDefault="00C6379B" w:rsidP="002533FA">
      <w:pPr>
        <w:pStyle w:val="1"/>
        <w:shd w:val="clear" w:color="auto" w:fill="FFFFFF"/>
        <w:spacing w:before="201" w:after="201" w:line="469" w:lineRule="atLeast"/>
        <w:jc w:val="center"/>
        <w:rPr>
          <w:rFonts w:ascii="Arial" w:hAnsi="Arial" w:cs="Arial"/>
          <w:b w:val="0"/>
          <w:bCs w:val="0"/>
          <w:color w:val="auto"/>
          <w:sz w:val="44"/>
          <w:szCs w:val="44"/>
        </w:rPr>
      </w:pPr>
      <w:r w:rsidRPr="002533FA">
        <w:rPr>
          <w:rFonts w:ascii="Arial" w:hAnsi="Arial" w:cs="Arial"/>
          <w:b w:val="0"/>
          <w:bCs w:val="0"/>
          <w:color w:val="auto"/>
          <w:sz w:val="44"/>
          <w:szCs w:val="44"/>
        </w:rPr>
        <w:t>Инструкция по применению мастики</w:t>
      </w:r>
    </w:p>
    <w:p w:rsidR="00C6379B" w:rsidRPr="002533FA" w:rsidRDefault="00C6379B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Подготовка поверхности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Для качественного нанесения гидроизоляционного покрытия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 xml:space="preserve">не требуется производить особой подготовки поверхности, так как жидкая мембрана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 xml:space="preserve">обладает высокими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адгезионными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свойствами. Пыль и влага на поверхности не ухудшают свойств гидроизоляционной мембраны, так как вода и пылевидные частицы входят в состав мастики 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Если есть переход горизонт / вертикаль (плита/стена), на примыкание необходимо выполнить галтель.</w:t>
      </w:r>
    </w:p>
    <w:p w:rsidR="00C6379B" w:rsidRPr="002533FA" w:rsidRDefault="00C6379B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Способ нанесения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Перед нанесением следует размешать мастику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 xml:space="preserve">до однородной массы. При необходимости разбавить водой до нужной консистенции. Мастика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может наноситься шпателем, валиком, кистью, методом холодного распыления или наливом.</w:t>
      </w:r>
    </w:p>
    <w:p w:rsidR="00C6379B" w:rsidRPr="002533FA" w:rsidRDefault="00C6379B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lastRenderedPageBreak/>
        <w:t>Расход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Материал очень экономичный. Средний расход мастики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для создания слоя толщиной 1 мм в сухом остатке - от 1,0 до 1,5 кг</w:t>
      </w:r>
      <w:proofErr w:type="gramStart"/>
      <w:r w:rsidRPr="002533FA">
        <w:rPr>
          <w:rFonts w:ascii="Helvetica" w:hAnsi="Helvetica" w:cs="Helvetica"/>
          <w:sz w:val="23"/>
          <w:szCs w:val="23"/>
        </w:rPr>
        <w:t>.</w:t>
      </w:r>
      <w:proofErr w:type="gramEnd"/>
      <w:r w:rsidRPr="002533FA">
        <w:rPr>
          <w:rFonts w:ascii="Helvetica" w:hAnsi="Helvetica" w:cs="Helvetica"/>
          <w:sz w:val="23"/>
          <w:szCs w:val="23"/>
        </w:rPr>
        <w:t>/</w:t>
      </w:r>
      <w:proofErr w:type="gramStart"/>
      <w:r w:rsidRPr="002533FA">
        <w:rPr>
          <w:rFonts w:ascii="Helvetica" w:hAnsi="Helvetica" w:cs="Helvetica"/>
          <w:sz w:val="23"/>
          <w:szCs w:val="23"/>
        </w:rPr>
        <w:t>к</w:t>
      </w:r>
      <w:proofErr w:type="gramEnd"/>
      <w:r w:rsidRPr="002533FA">
        <w:rPr>
          <w:rFonts w:ascii="Helvetica" w:hAnsi="Helvetica" w:cs="Helvetica"/>
          <w:sz w:val="23"/>
          <w:szCs w:val="23"/>
        </w:rPr>
        <w:t>в.м.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Для создания надежной гидроизоляционной мембраны, толщина покрытия мастики должна составлять не менее 2-3мм.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На 1 кв. метр поверхности уходит приблизительно 4 кг мастики</w:t>
      </w:r>
      <w:proofErr w:type="gramStart"/>
      <w:r w:rsidRPr="002533FA">
        <w:rPr>
          <w:rFonts w:ascii="Helvetica" w:hAnsi="Helvetica" w:cs="Helvetica"/>
          <w:sz w:val="23"/>
          <w:szCs w:val="23"/>
        </w:rPr>
        <w:t xml:space="preserve"> .</w:t>
      </w:r>
      <w:proofErr w:type="gramEnd"/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При изготовлении гидроизоляционной мембраны с армированием стеклотканью и нанесением мастики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в два слоя, расход составляет около 8 литров на квадратный метр площади.</w:t>
      </w:r>
    </w:p>
    <w:p w:rsidR="00C6379B" w:rsidRPr="002533FA" w:rsidRDefault="00C6379B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Время высыхания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Время высыхания мастики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составляет 3 часа при температуре воздуха +20°С.</w:t>
      </w:r>
    </w:p>
    <w:p w:rsidR="00C6379B" w:rsidRPr="002533FA" w:rsidRDefault="00C6379B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Меры предосторожности</w:t>
      </w:r>
    </w:p>
    <w:p w:rsidR="00C6379B" w:rsidRPr="002533FA" w:rsidRDefault="00C6379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Рекомендуется использовать спецодежду. При попадании на кожу, </w:t>
      </w:r>
      <w:proofErr w:type="gramStart"/>
      <w:r w:rsidRPr="002533FA">
        <w:rPr>
          <w:rFonts w:ascii="Helvetica" w:hAnsi="Helvetica" w:cs="Helvetica"/>
          <w:sz w:val="23"/>
          <w:szCs w:val="23"/>
        </w:rPr>
        <w:t>в первые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20 минут, легко смывается водой. После высыхания смывается бензином, керосином, растворителем. </w:t>
      </w:r>
      <w:proofErr w:type="gramStart"/>
      <w:r w:rsidRPr="002533FA">
        <w:rPr>
          <w:rFonts w:ascii="Helvetica" w:hAnsi="Helvetica" w:cs="Helvetica"/>
          <w:sz w:val="23"/>
          <w:szCs w:val="23"/>
        </w:rPr>
        <w:t>Безопасна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при использовании в непроветриваемом помещении, так как не выделяет едких и ядовитых паров и газов.</w:t>
      </w:r>
    </w:p>
    <w:p w:rsidR="00C6379B" w:rsidRDefault="00C6379B" w:rsidP="00241293">
      <w:pPr>
        <w:rPr>
          <w:rFonts w:ascii="Helvetica" w:eastAsia="Times New Roman" w:hAnsi="Helvetica" w:cs="Helvetica"/>
          <w:color w:val="666666"/>
          <w:sz w:val="23"/>
          <w:szCs w:val="23"/>
          <w:shd w:val="clear" w:color="auto" w:fill="FFFFFF"/>
        </w:rPr>
      </w:pPr>
    </w:p>
    <w:p w:rsidR="003670B0" w:rsidRPr="002533FA" w:rsidRDefault="003670B0" w:rsidP="003670B0">
      <w:pPr>
        <w:pStyle w:val="2"/>
        <w:shd w:val="clear" w:color="auto" w:fill="FFFFFF"/>
        <w:spacing w:before="201" w:after="201" w:line="402" w:lineRule="atLeast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Гидроизол</w:t>
      </w:r>
      <w:r w:rsidR="006D0BDB"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яция жидкой мембраной </w:t>
      </w: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 в одни слой</w:t>
      </w:r>
    </w:p>
    <w:p w:rsidR="003670B0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noProof/>
          <w:color w:val="444444"/>
          <w:sz w:val="23"/>
          <w:szCs w:val="23"/>
        </w:rPr>
        <w:drawing>
          <wp:inline distT="0" distB="0" distL="0" distR="0">
            <wp:extent cx="3168650" cy="2381885"/>
            <wp:effectExtent l="19050" t="0" r="0" b="0"/>
            <wp:docPr id="9" name="Рисунок 7" descr="roofi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oofi3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0B0" w:rsidRPr="002533FA" w:rsidRDefault="006D0BDB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Мастика </w:t>
      </w:r>
      <w:r w:rsidR="003670B0" w:rsidRPr="002533FA">
        <w:rPr>
          <w:rFonts w:ascii="Helvetica" w:hAnsi="Helvetica" w:cs="Helvetica"/>
          <w:sz w:val="23"/>
          <w:szCs w:val="23"/>
        </w:rPr>
        <w:t xml:space="preserve"> наносится в холодном виде, без использования огня. Идеально подходит для гидроизоляции фундаментов и цокольных этажей. Качественно </w:t>
      </w:r>
      <w:proofErr w:type="spellStart"/>
      <w:r w:rsidR="003670B0" w:rsidRPr="002533FA">
        <w:rPr>
          <w:rFonts w:ascii="Helvetica" w:hAnsi="Helvetica" w:cs="Helvetica"/>
          <w:sz w:val="23"/>
          <w:szCs w:val="23"/>
        </w:rPr>
        <w:t>гидроизолирует</w:t>
      </w:r>
      <w:proofErr w:type="spellEnd"/>
      <w:r w:rsidR="003670B0" w:rsidRPr="002533FA">
        <w:rPr>
          <w:rFonts w:ascii="Helvetica" w:hAnsi="Helvetica" w:cs="Helvetica"/>
          <w:sz w:val="23"/>
          <w:szCs w:val="23"/>
        </w:rPr>
        <w:t xml:space="preserve"> старое кровельное покрытие. Мастика наносится на бетонные, деревянные, металлические и другие поверхности валиком, кистью, методом распыления или наливом. Для создания гидроизоляционного покрытия требуется:</w:t>
      </w:r>
    </w:p>
    <w:p w:rsidR="003670B0" w:rsidRPr="002533FA" w:rsidRDefault="003670B0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1. Освободить поверхность от лишних предметов и мусора.</w:t>
      </w:r>
    </w:p>
    <w:p w:rsidR="003670B0" w:rsidRPr="002533FA" w:rsidRDefault="003670B0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2. </w:t>
      </w:r>
      <w:r w:rsidR="00221342" w:rsidRPr="002533FA">
        <w:rPr>
          <w:rFonts w:ascii="Helvetica" w:hAnsi="Helvetica" w:cs="Helvetica"/>
          <w:sz w:val="23"/>
          <w:szCs w:val="23"/>
        </w:rPr>
        <w:t>Нанести слой мастики</w:t>
      </w:r>
      <w:r w:rsidRPr="002533FA">
        <w:rPr>
          <w:rFonts w:ascii="Helvetica" w:hAnsi="Helvetica" w:cs="Helvetica"/>
          <w:sz w:val="23"/>
          <w:szCs w:val="23"/>
        </w:rPr>
        <w:t xml:space="preserve"> Толщина гидроизоляционного покрытия должна составлять не менее 2-3мм.</w:t>
      </w:r>
    </w:p>
    <w:p w:rsidR="003670B0" w:rsidRPr="002533FA" w:rsidRDefault="003670B0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3. Дождаться полн</w:t>
      </w:r>
      <w:r w:rsidR="00221342" w:rsidRPr="002533FA">
        <w:rPr>
          <w:rFonts w:ascii="Helvetica" w:hAnsi="Helvetica" w:cs="Helvetica"/>
          <w:sz w:val="23"/>
          <w:szCs w:val="23"/>
        </w:rPr>
        <w:t>ого высыхания мастики</w:t>
      </w:r>
      <w:proofErr w:type="gramStart"/>
      <w:r w:rsidR="00221342" w:rsidRPr="002533FA">
        <w:rPr>
          <w:rFonts w:ascii="Helvetica" w:hAnsi="Helvetica" w:cs="Helvetica"/>
          <w:sz w:val="23"/>
          <w:szCs w:val="23"/>
        </w:rPr>
        <w:t xml:space="preserve"> </w:t>
      </w:r>
      <w:r w:rsidRPr="002533FA">
        <w:rPr>
          <w:rFonts w:ascii="Helvetica" w:hAnsi="Helvetica" w:cs="Helvetica"/>
          <w:sz w:val="23"/>
          <w:szCs w:val="23"/>
        </w:rPr>
        <w:t>.</w:t>
      </w:r>
      <w:proofErr w:type="gramEnd"/>
    </w:p>
    <w:p w:rsidR="003670B0" w:rsidRPr="002533FA" w:rsidRDefault="003670B0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lastRenderedPageBreak/>
        <w:t>Бесшовная гидроизоляционная мембрана готова.</w:t>
      </w:r>
    </w:p>
    <w:p w:rsidR="003670B0" w:rsidRPr="002533FA" w:rsidRDefault="003670B0" w:rsidP="003670B0">
      <w:pPr>
        <w:pStyle w:val="2"/>
        <w:shd w:val="clear" w:color="auto" w:fill="FFFFFF"/>
        <w:spacing w:before="201" w:after="201" w:line="402" w:lineRule="atLeast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Гидроизол</w:t>
      </w:r>
      <w:r w:rsidR="00221342"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яция жидкой мембраной </w:t>
      </w: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 с армированием</w:t>
      </w:r>
    </w:p>
    <w:p w:rsidR="003670B0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color w:val="666666"/>
          <w:sz w:val="23"/>
          <w:szCs w:val="23"/>
        </w:rPr>
      </w:pPr>
    </w:p>
    <w:p w:rsidR="003670B0" w:rsidRPr="002533FA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Мастика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наносится в холодном виде, без использования огня. Идеально подходит для укладки на старое кровельное покрытие и гидроизоляции фундаментов. Для гидроизоляции поверхностей, мастика наносится валиком, кистью или методом холодного распыления.</w:t>
      </w:r>
      <w:r w:rsidRPr="002533FA">
        <w:rPr>
          <w:rFonts w:ascii="Helvetica" w:hAnsi="Helvetica" w:cs="Helvetica"/>
          <w:sz w:val="23"/>
          <w:szCs w:val="23"/>
        </w:rPr>
        <w:br/>
        <w:t>Для создания бесшовного гидроизоляционного ковра с армированием требуется:</w:t>
      </w:r>
    </w:p>
    <w:p w:rsidR="003670B0" w:rsidRPr="002533FA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1. Нанести первый слой мастики, который также выполняет функцию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праймера</w:t>
      </w:r>
      <w:proofErr w:type="spellEnd"/>
      <w:r w:rsidRPr="002533FA">
        <w:rPr>
          <w:rFonts w:ascii="Helvetica" w:hAnsi="Helvetica" w:cs="Helvetica"/>
          <w:sz w:val="23"/>
          <w:szCs w:val="23"/>
        </w:rPr>
        <w:t>.</w:t>
      </w:r>
    </w:p>
    <w:p w:rsidR="003670B0" w:rsidRPr="002533FA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2. Уложить стеклоткань.</w:t>
      </w:r>
    </w:p>
    <w:p w:rsidR="003670B0" w:rsidRPr="002533FA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3. Нанести финишный слой мастики .</w:t>
      </w:r>
    </w:p>
    <w:p w:rsidR="003670B0" w:rsidRPr="002533FA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4. Дождаться полного высыхания.</w:t>
      </w:r>
    </w:p>
    <w:p w:rsidR="003670B0" w:rsidRPr="002533FA" w:rsidRDefault="003670B0" w:rsidP="003670B0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Армированная бесшовная гидроизоляционная мембрана готова.</w:t>
      </w:r>
    </w:p>
    <w:p w:rsidR="00241293" w:rsidRDefault="00A930AE" w:rsidP="002412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81250" cy="2381250"/>
            <wp:effectExtent l="19050" t="0" r="0" b="0"/>
            <wp:docPr id="11" name="Рисунок 10" descr="zhidkaya_rezina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idkaya_rezina_00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C9" w:rsidRPr="002533FA" w:rsidRDefault="00D832C9" w:rsidP="002533FA">
      <w:pPr>
        <w:shd w:val="clear" w:color="auto" w:fill="FFFFFF"/>
        <w:spacing w:before="201" w:after="201" w:line="240" w:lineRule="auto"/>
        <w:outlineLvl w:val="3"/>
        <w:rPr>
          <w:rFonts w:ascii="Arial" w:eastAsia="Times New Roman" w:hAnsi="Arial" w:cs="Arial"/>
          <w:sz w:val="40"/>
          <w:szCs w:val="40"/>
        </w:rPr>
      </w:pPr>
      <w:r w:rsidRPr="002533FA">
        <w:rPr>
          <w:rFonts w:ascii="Arial" w:eastAsia="Times New Roman" w:hAnsi="Arial" w:cs="Arial"/>
          <w:sz w:val="40"/>
          <w:szCs w:val="40"/>
        </w:rPr>
        <w:t>Фасовка и цены</w:t>
      </w:r>
    </w:p>
    <w:p w:rsidR="00A930AE" w:rsidRPr="002533FA" w:rsidRDefault="00D832C9" w:rsidP="002533FA">
      <w:pPr>
        <w:rPr>
          <w:rFonts w:ascii="Helvetica" w:eastAsia="Times New Roman" w:hAnsi="Helvetica" w:cs="Helvetica"/>
          <w:sz w:val="23"/>
          <w:szCs w:val="23"/>
          <w:shd w:val="clear" w:color="auto" w:fill="FFFFFF"/>
        </w:rPr>
      </w:pPr>
      <w:r w:rsidRPr="002533FA">
        <w:rPr>
          <w:rFonts w:ascii="Helvetica" w:eastAsia="Times New Roman" w:hAnsi="Helvetica" w:cs="Helvetica"/>
          <w:sz w:val="23"/>
          <w:szCs w:val="23"/>
          <w:shd w:val="clear" w:color="auto" w:fill="FFFFFF"/>
        </w:rPr>
        <w:t>Мастика  жидкая мембрана продается в ведрах по 20л.</w:t>
      </w:r>
      <w:r w:rsidRPr="002533FA">
        <w:rPr>
          <w:rFonts w:ascii="Helvetica" w:eastAsia="Times New Roman" w:hAnsi="Helvetica" w:cs="Helvetica"/>
          <w:sz w:val="23"/>
          <w:szCs w:val="23"/>
        </w:rPr>
        <w:br/>
      </w:r>
      <w:r w:rsidRPr="002533FA">
        <w:rPr>
          <w:rFonts w:ascii="Helvetica" w:eastAsia="Times New Roman" w:hAnsi="Helvetica" w:cs="Helvetica"/>
          <w:sz w:val="23"/>
          <w:szCs w:val="23"/>
          <w:shd w:val="clear" w:color="auto" w:fill="FFFFFF"/>
        </w:rPr>
        <w:t>При крупных партиях действует гибкая система скидок.</w:t>
      </w:r>
    </w:p>
    <w:p w:rsidR="008A07A9" w:rsidRPr="002533FA" w:rsidRDefault="008A07A9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Цены на Битум</w:t>
      </w:r>
      <w:r w:rsidR="00221342"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но-эмульсионную мастику  </w:t>
      </w:r>
    </w:p>
    <w:p w:rsidR="008A07A9" w:rsidRPr="002533FA" w:rsidRDefault="008A07A9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Цвет мастики: темно-серый, черный.</w:t>
      </w:r>
    </w:p>
    <w:p w:rsidR="008A07A9" w:rsidRPr="002533FA" w:rsidRDefault="008A07A9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Инструкция по эксплуатации приведена в разделе «Инструкция по применению».</w:t>
      </w:r>
    </w:p>
    <w:p w:rsidR="008A07A9" w:rsidRPr="002533FA" w:rsidRDefault="00E01F8A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Мастика </w:t>
      </w:r>
      <w:r w:rsidR="008A07A9" w:rsidRPr="002533FA">
        <w:rPr>
          <w:rFonts w:ascii="Helvetica" w:hAnsi="Helvetica" w:cs="Helvetica"/>
          <w:sz w:val="23"/>
          <w:szCs w:val="23"/>
        </w:rPr>
        <w:t xml:space="preserve"> жидкая мембрана продается в тарах по 20 литров.</w:t>
      </w:r>
    </w:p>
    <w:p w:rsidR="008A07A9" w:rsidRPr="002533FA" w:rsidRDefault="008A07A9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При крупных партиях цена договорная.</w:t>
      </w:r>
    </w:p>
    <w:p w:rsidR="008A07A9" w:rsidRPr="002533FA" w:rsidRDefault="008A07A9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Указанные цены действуют при условии </w:t>
      </w:r>
      <w:proofErr w:type="spellStart"/>
      <w:r w:rsidRPr="002533FA">
        <w:rPr>
          <w:rFonts w:ascii="Helvetica" w:hAnsi="Helvetica" w:cs="Helvetica"/>
          <w:sz w:val="23"/>
          <w:szCs w:val="23"/>
        </w:rPr>
        <w:t>самовывоза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со склада.</w:t>
      </w:r>
    </w:p>
    <w:p w:rsidR="008A07A9" w:rsidRPr="002533FA" w:rsidRDefault="008A07A9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Продажи осуществляются по предварительному заказу и безналичному расчету. Расчет можно произвести, как удаленно, так и на складе перед получением товара используя систему электронного денежного перевода (банковская карта, терминал оплаты, сбербанк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онлайн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и др.).</w:t>
      </w:r>
    </w:p>
    <w:p w:rsidR="008A07A9" w:rsidRPr="002533FA" w:rsidRDefault="008A07A9" w:rsidP="002533FA">
      <w:pPr>
        <w:pStyle w:val="1"/>
        <w:shd w:val="clear" w:color="auto" w:fill="FFFFFF"/>
        <w:spacing w:before="201" w:after="201" w:line="469" w:lineRule="atLeast"/>
        <w:jc w:val="both"/>
        <w:rPr>
          <w:rFonts w:ascii="Arial" w:hAnsi="Arial" w:cs="Arial"/>
          <w:b w:val="0"/>
          <w:bCs w:val="0"/>
          <w:color w:val="auto"/>
          <w:sz w:val="44"/>
          <w:szCs w:val="44"/>
        </w:rPr>
      </w:pPr>
      <w:r w:rsidRPr="002533FA">
        <w:rPr>
          <w:rFonts w:ascii="Arial" w:hAnsi="Arial" w:cs="Arial"/>
          <w:b w:val="0"/>
          <w:bCs w:val="0"/>
          <w:color w:val="auto"/>
          <w:sz w:val="44"/>
          <w:szCs w:val="44"/>
        </w:rPr>
        <w:lastRenderedPageBreak/>
        <w:t>Битумно-эмульсионная мастика жидкая мембрана, 20л</w:t>
      </w:r>
    </w:p>
    <w:p w:rsidR="008A07A9" w:rsidRDefault="008A07A9" w:rsidP="008A07A9">
      <w:pPr>
        <w:pStyle w:val="a5"/>
        <w:shd w:val="clear" w:color="auto" w:fill="FFFFFF"/>
        <w:spacing w:before="0" w:beforeAutospacing="0" w:after="151" w:afterAutospacing="0"/>
        <w:jc w:val="center"/>
        <w:rPr>
          <w:rFonts w:ascii="Helvetica" w:hAnsi="Helvetica" w:cs="Helvetica"/>
          <w:color w:val="666666"/>
          <w:sz w:val="23"/>
          <w:szCs w:val="23"/>
        </w:rPr>
      </w:pPr>
    </w:p>
    <w:p w:rsidR="008A07A9" w:rsidRPr="002533FA" w:rsidRDefault="008A07A9" w:rsidP="008A07A9">
      <w:pPr>
        <w:shd w:val="clear" w:color="auto" w:fill="FFFFFF"/>
        <w:spacing w:line="469" w:lineRule="atLeast"/>
        <w:rPr>
          <w:rFonts w:ascii="Tahoma" w:hAnsi="Tahoma" w:cs="Tahoma"/>
          <w:sz w:val="37"/>
          <w:szCs w:val="37"/>
        </w:rPr>
      </w:pPr>
      <w:r w:rsidRPr="002533FA">
        <w:rPr>
          <w:rFonts w:ascii="Tahoma" w:hAnsi="Tahoma" w:cs="Tahoma"/>
          <w:sz w:val="37"/>
          <w:szCs w:val="37"/>
        </w:rPr>
        <w:t>890 руб./шт.</w:t>
      </w:r>
    </w:p>
    <w:p w:rsidR="008A07A9" w:rsidRPr="002533FA" w:rsidRDefault="008A07A9" w:rsidP="008A07A9">
      <w:pPr>
        <w:shd w:val="clear" w:color="auto" w:fill="FFFFFF"/>
        <w:spacing w:line="240" w:lineRule="auto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Ведро - 20 литров.</w:t>
      </w:r>
    </w:p>
    <w:p w:rsidR="008A07A9" w:rsidRPr="002533FA" w:rsidRDefault="008A07A9" w:rsidP="008A07A9">
      <w:pPr>
        <w:pStyle w:val="1"/>
        <w:shd w:val="clear" w:color="auto" w:fill="FFFFFF"/>
        <w:spacing w:before="201" w:after="201" w:line="469" w:lineRule="atLeast"/>
        <w:rPr>
          <w:rFonts w:ascii="Arial" w:hAnsi="Arial" w:cs="Arial"/>
          <w:b w:val="0"/>
          <w:bCs w:val="0"/>
          <w:color w:val="auto"/>
          <w:sz w:val="44"/>
          <w:szCs w:val="44"/>
        </w:rPr>
      </w:pPr>
      <w:r w:rsidRPr="002533FA">
        <w:rPr>
          <w:rFonts w:ascii="Arial" w:hAnsi="Arial" w:cs="Arial"/>
          <w:b w:val="0"/>
          <w:bCs w:val="0"/>
          <w:color w:val="auto"/>
          <w:sz w:val="44"/>
          <w:szCs w:val="44"/>
        </w:rPr>
        <w:t>Стеклоткань для кровельных работ в рулонах.</w:t>
      </w:r>
    </w:p>
    <w:p w:rsidR="008A07A9" w:rsidRDefault="008A07A9" w:rsidP="008A07A9">
      <w:pPr>
        <w:pStyle w:val="a5"/>
        <w:shd w:val="clear" w:color="auto" w:fill="FFFFFF"/>
        <w:spacing w:before="0" w:beforeAutospacing="0" w:after="151" w:afterAutospacing="0"/>
        <w:jc w:val="center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noProof/>
          <w:color w:val="444444"/>
          <w:sz w:val="23"/>
          <w:szCs w:val="23"/>
        </w:rPr>
        <w:drawing>
          <wp:inline distT="0" distB="0" distL="0" distR="0">
            <wp:extent cx="3168650" cy="2137410"/>
            <wp:effectExtent l="19050" t="0" r="0" b="0"/>
            <wp:docPr id="12" name="Рисунок 12" descr="стеклоткань 100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теклоткань 100м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7A9" w:rsidRDefault="008A07A9" w:rsidP="008A07A9">
      <w:pPr>
        <w:shd w:val="clear" w:color="auto" w:fill="FFFFFF"/>
        <w:spacing w:line="469" w:lineRule="atLeast"/>
        <w:rPr>
          <w:rFonts w:ascii="Tahoma" w:hAnsi="Tahoma" w:cs="Tahoma"/>
          <w:color w:val="990000"/>
          <w:sz w:val="37"/>
          <w:szCs w:val="37"/>
        </w:rPr>
      </w:pPr>
      <w:r>
        <w:rPr>
          <w:rFonts w:ascii="Tahoma" w:hAnsi="Tahoma" w:cs="Tahoma"/>
          <w:color w:val="990000"/>
          <w:sz w:val="37"/>
          <w:szCs w:val="37"/>
        </w:rPr>
        <w:t>4000 руб./шт.</w:t>
      </w:r>
    </w:p>
    <w:p w:rsidR="008A07A9" w:rsidRPr="002533FA" w:rsidRDefault="008A07A9" w:rsidP="008A07A9">
      <w:pPr>
        <w:shd w:val="clear" w:color="auto" w:fill="FFFFFF"/>
        <w:spacing w:line="240" w:lineRule="auto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Рулон 100 м</w:t>
      </w:r>
      <w:proofErr w:type="gramStart"/>
      <w:r w:rsidRPr="002533FA">
        <w:rPr>
          <w:rFonts w:ascii="Helvetica" w:hAnsi="Helvetica" w:cs="Helvetica"/>
          <w:sz w:val="18"/>
          <w:szCs w:val="18"/>
          <w:vertAlign w:val="superscript"/>
        </w:rPr>
        <w:t>2</w:t>
      </w:r>
      <w:proofErr w:type="gramEnd"/>
      <w:r w:rsidRPr="002533FA">
        <w:rPr>
          <w:rFonts w:ascii="Helvetica" w:hAnsi="Helvetica" w:cs="Helvetica"/>
          <w:sz w:val="18"/>
          <w:szCs w:val="18"/>
          <w:vertAlign w:val="superscript"/>
        </w:rPr>
        <w:t>;</w:t>
      </w:r>
      <w:r w:rsidRPr="002533FA">
        <w:rPr>
          <w:rFonts w:ascii="Helvetica" w:hAnsi="Helvetica" w:cs="Helvetica"/>
          <w:sz w:val="23"/>
          <w:szCs w:val="23"/>
        </w:rPr>
        <w:t>.</w:t>
      </w:r>
    </w:p>
    <w:p w:rsidR="00551131" w:rsidRPr="002533FA" w:rsidRDefault="00E01F8A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Жидкая мембрана </w:t>
      </w:r>
      <w:r w:rsidR="00551131"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 xml:space="preserve"> - гидроизоляционная однокомпонентная битумно-эмульсионная мастика холодного применения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Российская строительно-производственная </w:t>
      </w:r>
      <w:r w:rsidR="00E01F8A" w:rsidRPr="002533FA">
        <w:rPr>
          <w:rFonts w:ascii="Helvetica" w:hAnsi="Helvetica" w:cs="Helvetica"/>
          <w:sz w:val="23"/>
          <w:szCs w:val="23"/>
        </w:rPr>
        <w:t xml:space="preserve">компания </w:t>
      </w:r>
      <w:r w:rsidRPr="002533FA">
        <w:rPr>
          <w:rFonts w:ascii="Helvetica" w:hAnsi="Helvetica" w:cs="Helvetica"/>
          <w:sz w:val="23"/>
          <w:szCs w:val="23"/>
        </w:rPr>
        <w:t xml:space="preserve"> предлагает на рынке гидроизоляционных материалов современный уникальный продукт - битумно-эмульсионную мастику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жидкая гидроизоляционная мембрана.</w:t>
      </w:r>
    </w:p>
    <w:p w:rsidR="00551131" w:rsidRDefault="00551131" w:rsidP="00551131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noProof/>
          <w:color w:val="444444"/>
          <w:sz w:val="23"/>
          <w:szCs w:val="23"/>
        </w:rPr>
        <w:drawing>
          <wp:inline distT="0" distB="0" distL="0" distR="0">
            <wp:extent cx="3168650" cy="1116330"/>
            <wp:effectExtent l="19050" t="0" r="0" b="0"/>
            <wp:docPr id="15" name="Рисунок 15" descr="мастика гидроизоляция жидкой рези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мастика гидроизоляция жидкой резиной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Гидроизоляционная </w:t>
      </w:r>
      <w:proofErr w:type="gramStart"/>
      <w:r w:rsidRPr="002533FA">
        <w:rPr>
          <w:rFonts w:ascii="Helvetica" w:hAnsi="Helvetica" w:cs="Helvetica"/>
          <w:sz w:val="23"/>
          <w:szCs w:val="23"/>
        </w:rPr>
        <w:t>мастика</w:t>
      </w:r>
      <w:proofErr w:type="gramEnd"/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 xml:space="preserve">отлично зарекомендовавшая себя отечественная разработка комплексной гидроизоляции от фундамента до кровли. Это экологически чистый гидроизоляционный, антикоррозийный и клеящий битумно-эмульсионный материал на водной основе имеющий высокую эластичность и долговечность. </w:t>
      </w:r>
      <w:proofErr w:type="gramStart"/>
      <w:r w:rsidRPr="002533FA">
        <w:rPr>
          <w:rFonts w:ascii="Helvetica" w:hAnsi="Helvetica" w:cs="Helvetica"/>
          <w:sz w:val="23"/>
          <w:szCs w:val="23"/>
        </w:rPr>
        <w:t xml:space="preserve">Мастика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легко наносится на любую сухую, влажную или запыленную поверхность, и образует надежную мембрану в виде бесшовного гидроизоляционную ковра.</w:t>
      </w:r>
      <w:proofErr w:type="gramEnd"/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lastRenderedPageBreak/>
        <w:t>Забудьте про наплавляемые гидроизоляционные материалы с опасным монтажом посредством открытого огня, которые даже при качественном выполнении всех работ не обеспечивают надежную гидроизоляцию.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Современная гидроизоляционная жидкая мембрана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 xml:space="preserve">укладывается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безогневым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способом, удобна в работе и быстро наносится на нужную поверхность шпателем, валиком, кистью или методом холодного распыления, в результате чего образуется монолитная бесшовная мембрана, не имеющая примыканий и стыков на поверхности любой конфигурации и геометрической формы.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Благодаря своей консистенции мастика заполняет все полости и трещины, выполняя при этом и функцию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праймера</w:t>
      </w:r>
      <w:proofErr w:type="spellEnd"/>
      <w:r w:rsidRPr="002533FA">
        <w:rPr>
          <w:rFonts w:ascii="Helvetica" w:hAnsi="Helvetica" w:cs="Helvetica"/>
          <w:sz w:val="23"/>
          <w:szCs w:val="23"/>
        </w:rPr>
        <w:t>. Мастика проникает и связывается с основанием на молекулярном уровне, впитывается в поверхность как клей. Это свойство даже в случае пробоя гидроизоляционного ковра не позволяет влаге проникнуть под гидроизоляционный ковер.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Жидкая мембрана обладает выравнивающим эффектом и отличной адгезией к влажным и запыленным поверхностям, что значительно сокращает время подготовительных работ. Пыль и влага на поверхности не ухудшают свойств мастики, так как вода и пылевидные частицы входят в состав мастики 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Нанесение жидкой мембраны можно осуществлять практически на любую поверхность: бетон, кирпич,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пенополистерол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,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гипсоблок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,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арболит</w:t>
      </w:r>
      <w:proofErr w:type="spellEnd"/>
      <w:r w:rsidRPr="002533FA">
        <w:rPr>
          <w:rFonts w:ascii="Helvetica" w:hAnsi="Helvetica" w:cs="Helvetica"/>
          <w:sz w:val="23"/>
          <w:szCs w:val="23"/>
        </w:rPr>
        <w:t>, рубероид, дерево либо металл. Эффект будет достигнут после того, как нанесенная битумно-эмульсионная мастика отвердеет.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После высыхания мастика образовывает долговечное, прочное, эластичное, антикоррозийное, </w:t>
      </w:r>
      <w:proofErr w:type="spellStart"/>
      <w:r w:rsidRPr="002533FA">
        <w:rPr>
          <w:rFonts w:ascii="Helvetica" w:hAnsi="Helvetica" w:cs="Helvetica"/>
          <w:sz w:val="23"/>
          <w:szCs w:val="23"/>
        </w:rPr>
        <w:t>резиноподобное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гидроизоляционное мембранное покрытие без единого шва с уникальными физическими свойствами, которые остаются неизменными от -70 до +90</w:t>
      </w:r>
      <w:proofErr w:type="gramStart"/>
      <w:r w:rsidRPr="002533FA">
        <w:rPr>
          <w:rFonts w:ascii="Helvetica" w:hAnsi="Helvetica" w:cs="Helvetica"/>
          <w:sz w:val="23"/>
          <w:szCs w:val="23"/>
        </w:rPr>
        <w:t>°С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на протяжении всего срока службы, что открывает совершенно новые возможности для строительных организаций и частных застройщиков.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Битумно-эмульсионная мастика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 xml:space="preserve">является экологически чистым и трудно возгораемым материалом, не имеет вредных токсичных испарений в любом состоянии. Идеально подходит для любых наружных и внутренних гидроизоляционных работ. </w:t>
      </w:r>
      <w:proofErr w:type="gramStart"/>
      <w:r w:rsidRPr="002533FA">
        <w:rPr>
          <w:rFonts w:ascii="Helvetica" w:hAnsi="Helvetica" w:cs="Helvetica"/>
          <w:sz w:val="23"/>
          <w:szCs w:val="23"/>
        </w:rPr>
        <w:t>Рекомендована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к использованию на объектах, имеющих повышенные требования к пожарной безопасности.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Отличительная черта жидкой мембраны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– долгосрочная изоляция, которая может сохраняться более пятидесяти лет, при любых климатических условиях.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Область применения</w:t>
      </w:r>
    </w:p>
    <w:p w:rsidR="00551131" w:rsidRPr="002533FA" w:rsidRDefault="00551131" w:rsidP="002533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заглублённых конструкций и подземных сооружений: фундаментов, подвалов, паркингов и др.;</w:t>
      </w:r>
    </w:p>
    <w:p w:rsidR="00551131" w:rsidRPr="002533FA" w:rsidRDefault="00551131" w:rsidP="002533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кровельные работы: ремонт старых кровель, устройство новых кровель, герметизация стыков фасонных деталей с кровельным ковром;</w:t>
      </w:r>
    </w:p>
    <w:p w:rsidR="00551131" w:rsidRPr="002533FA" w:rsidRDefault="00551131" w:rsidP="002533F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защита металлических надземных и подземных трубопроводов и других металлических конструкций от коррозии и разрушения в агрессивных средах.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lastRenderedPageBreak/>
        <w:t>Преимущества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Высокое качество гидроизоляции. Образует бесшовное эластичное </w:t>
      </w:r>
      <w:proofErr w:type="spellStart"/>
      <w:r w:rsidRPr="002533FA">
        <w:rPr>
          <w:rFonts w:ascii="Helvetica" w:hAnsi="Helvetica" w:cs="Helvetica"/>
          <w:sz w:val="23"/>
          <w:szCs w:val="23"/>
        </w:rPr>
        <w:t>резиноподобное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гидроизоляционное покрытие;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Высокая эластичность;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Способность принимать прежнее состояние после растяжения;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Сильная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акдезия</w:t>
      </w:r>
      <w:proofErr w:type="spellEnd"/>
      <w:r w:rsidRPr="002533FA">
        <w:rPr>
          <w:rFonts w:ascii="Helvetica" w:hAnsi="Helvetica" w:cs="Helvetica"/>
          <w:sz w:val="23"/>
          <w:szCs w:val="23"/>
        </w:rPr>
        <w:t>. Высокая прочность сцепления с большинством типов строительных материалов;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Высокая прочность даже в случае отрыва от поверхности либо пробоя;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Высокая скорость нанесения;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Возможность нанесения мастики на горизонтальные, вертикальные и потолочные поверхности;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Качественная гидроизоляция сложных узлов и труднодоступных мест поверхности;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Время высыхания 3 часа при температуре воздуха +20</w:t>
      </w:r>
      <w:proofErr w:type="gramStart"/>
      <w:r w:rsidRPr="002533FA">
        <w:rPr>
          <w:rFonts w:ascii="Helvetica" w:hAnsi="Helvetica" w:cs="Helvetica"/>
          <w:sz w:val="23"/>
          <w:szCs w:val="23"/>
        </w:rPr>
        <w:t>°С</w:t>
      </w:r>
      <w:proofErr w:type="gramEnd"/>
      <w:r w:rsidRPr="002533FA">
        <w:rPr>
          <w:rFonts w:ascii="Helvetica" w:hAnsi="Helvetica" w:cs="Helvetica"/>
          <w:sz w:val="23"/>
          <w:szCs w:val="23"/>
        </w:rPr>
        <w:t>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Безопасный </w:t>
      </w:r>
      <w:proofErr w:type="spellStart"/>
      <w:r w:rsidRPr="002533FA">
        <w:rPr>
          <w:rFonts w:ascii="Helvetica" w:hAnsi="Helvetica" w:cs="Helvetica"/>
          <w:sz w:val="23"/>
          <w:szCs w:val="23"/>
        </w:rPr>
        <w:t>безогневой</w:t>
      </w:r>
      <w:proofErr w:type="spellEnd"/>
      <w:r w:rsidRPr="002533FA">
        <w:rPr>
          <w:rFonts w:ascii="Helvetica" w:hAnsi="Helvetica" w:cs="Helvetica"/>
          <w:sz w:val="23"/>
          <w:szCs w:val="23"/>
        </w:rPr>
        <w:t xml:space="preserve"> способ нанесения;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proofErr w:type="spellStart"/>
      <w:r w:rsidRPr="002533FA">
        <w:rPr>
          <w:rFonts w:ascii="Helvetica" w:hAnsi="Helvetica" w:cs="Helvetica"/>
          <w:sz w:val="23"/>
          <w:szCs w:val="23"/>
        </w:rPr>
        <w:t>Пожар</w:t>
      </w:r>
      <w:proofErr w:type="gramStart"/>
      <w:r w:rsidRPr="002533FA">
        <w:rPr>
          <w:rFonts w:ascii="Helvetica" w:hAnsi="Helvetica" w:cs="Helvetica"/>
          <w:sz w:val="23"/>
          <w:szCs w:val="23"/>
        </w:rPr>
        <w:t>о</w:t>
      </w:r>
      <w:proofErr w:type="spellEnd"/>
      <w:r w:rsidRPr="002533FA">
        <w:rPr>
          <w:rFonts w:ascii="Helvetica" w:hAnsi="Helvetica" w:cs="Helvetica"/>
          <w:sz w:val="23"/>
          <w:szCs w:val="23"/>
        </w:rPr>
        <w:t>-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и взрывобезопасна;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Высокая устойчивость к химическим веществам и к агрессивной среде;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Широкий интервал эксплуатационных температур с сохранением эластичных свойств: от −70</w:t>
      </w:r>
      <w:proofErr w:type="gramStart"/>
      <w:r w:rsidRPr="002533FA">
        <w:rPr>
          <w:rFonts w:ascii="Helvetica" w:hAnsi="Helvetica" w:cs="Helvetica"/>
          <w:sz w:val="23"/>
          <w:szCs w:val="23"/>
        </w:rPr>
        <w:t>°С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до +90°С;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proofErr w:type="gramStart"/>
      <w:r w:rsidRPr="002533FA">
        <w:rPr>
          <w:rFonts w:ascii="Helvetica" w:hAnsi="Helvetica" w:cs="Helvetica"/>
          <w:sz w:val="23"/>
          <w:szCs w:val="23"/>
        </w:rPr>
        <w:t>Стойкая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к ультрафиолетовому излучению и озону;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Экологически безопасный продукт. Мастика не содержит вредных летучих соединений, может использоваться в жилых помещениях и создании резервуаров для питьевой воды;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Полная герметичность и защита от проникновения пара или газа;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Защита от радона. Мастика препятствует проникновению почвенного газа радона;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Отсутствие высокой квалификации рабочих. Это большое преимущество, если Вы желаете приобрести мастику и выполнять гидроизоляционные работы самостоятельно;</w:t>
      </w:r>
    </w:p>
    <w:p w:rsidR="00551131" w:rsidRPr="002533FA" w:rsidRDefault="00551131" w:rsidP="002533FA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Низкая стоимость мастики;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Одним из преимуществ жидкой мембраны</w:t>
      </w:r>
      <w:r w:rsidR="00E01F8A" w:rsidRPr="002533FA">
        <w:rPr>
          <w:rFonts w:ascii="Helvetica" w:hAnsi="Helvetica" w:cs="Helvetica"/>
          <w:sz w:val="23"/>
          <w:szCs w:val="23"/>
        </w:rPr>
        <w:t xml:space="preserve"> </w:t>
      </w:r>
      <w:r w:rsidRPr="002533FA">
        <w:rPr>
          <w:rFonts w:ascii="Helvetica" w:hAnsi="Helvetica" w:cs="Helvetica"/>
          <w:sz w:val="23"/>
          <w:szCs w:val="23"/>
        </w:rPr>
        <w:t>является возможность осуществить качественную гидроизоляцию или ремонт мягкой кровли любого состояния без демонтажа старого покрытия и предварительной подготовки поверхности. Это существенно экономит время и деньги.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Ограничения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Не допускается:</w:t>
      </w:r>
    </w:p>
    <w:p w:rsidR="00551131" w:rsidRPr="002533FA" w:rsidRDefault="00551131" w:rsidP="002533F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Эксплуатация материала в контакте с нефтепродуктами и органическими средами: растворители, бензин, масло;</w:t>
      </w:r>
    </w:p>
    <w:p w:rsidR="00551131" w:rsidRPr="002533FA" w:rsidRDefault="00551131" w:rsidP="002533F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Нанесение материала во время дождя;</w:t>
      </w:r>
    </w:p>
    <w:p w:rsidR="00551131" w:rsidRPr="002533FA" w:rsidRDefault="00551131" w:rsidP="002533F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Несоблюдение условий хранения мастики.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lastRenderedPageBreak/>
        <w:t>Недостатки</w:t>
      </w:r>
    </w:p>
    <w:p w:rsidR="00551131" w:rsidRPr="002533FA" w:rsidRDefault="00551131" w:rsidP="002533FA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Сложно удаляется. В случае необходимости гидроизоляционное покрытие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можно удалять только механическим способом;</w:t>
      </w:r>
    </w:p>
    <w:p w:rsidR="00551131" w:rsidRPr="002533FA" w:rsidRDefault="00551131" w:rsidP="002533FA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Жидкая мембрана обладает высокой чувствительностью к </w:t>
      </w:r>
      <w:proofErr w:type="gramStart"/>
      <w:r w:rsidRPr="002533FA">
        <w:rPr>
          <w:rFonts w:ascii="Helvetica" w:hAnsi="Helvetica" w:cs="Helvetica"/>
          <w:sz w:val="23"/>
          <w:szCs w:val="23"/>
        </w:rPr>
        <w:t>веществам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содержащим нефтепродукты и растворителям.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Расход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Материал очень экономичный. Средний расход мастики</w:t>
      </w:r>
      <w:r w:rsidR="00E01F8A" w:rsidRPr="002533FA">
        <w:rPr>
          <w:rFonts w:ascii="Helvetica" w:hAnsi="Helvetica" w:cs="Helvetica"/>
          <w:sz w:val="23"/>
          <w:szCs w:val="23"/>
        </w:rPr>
        <w:t xml:space="preserve"> </w:t>
      </w:r>
      <w:r w:rsidRPr="002533FA">
        <w:rPr>
          <w:rFonts w:ascii="Helvetica" w:hAnsi="Helvetica" w:cs="Helvetica"/>
          <w:sz w:val="23"/>
          <w:szCs w:val="23"/>
        </w:rPr>
        <w:t>для создания слоя толщиной 1 мм в сухом остатке - от 1,0 до 1,5 кг</w:t>
      </w:r>
      <w:proofErr w:type="gramStart"/>
      <w:r w:rsidRPr="002533FA">
        <w:rPr>
          <w:rFonts w:ascii="Helvetica" w:hAnsi="Helvetica" w:cs="Helvetica"/>
          <w:sz w:val="23"/>
          <w:szCs w:val="23"/>
        </w:rPr>
        <w:t>.</w:t>
      </w:r>
      <w:proofErr w:type="gramEnd"/>
      <w:r w:rsidRPr="002533FA">
        <w:rPr>
          <w:rFonts w:ascii="Helvetica" w:hAnsi="Helvetica" w:cs="Helvetica"/>
          <w:sz w:val="23"/>
          <w:szCs w:val="23"/>
        </w:rPr>
        <w:t>/</w:t>
      </w:r>
      <w:proofErr w:type="gramStart"/>
      <w:r w:rsidRPr="002533FA">
        <w:rPr>
          <w:rFonts w:ascii="Helvetica" w:hAnsi="Helvetica" w:cs="Helvetica"/>
          <w:sz w:val="23"/>
          <w:szCs w:val="23"/>
        </w:rPr>
        <w:t>к</w:t>
      </w:r>
      <w:proofErr w:type="gramEnd"/>
      <w:r w:rsidRPr="002533FA">
        <w:rPr>
          <w:rFonts w:ascii="Helvetica" w:hAnsi="Helvetica" w:cs="Helvetica"/>
          <w:sz w:val="23"/>
          <w:szCs w:val="23"/>
        </w:rPr>
        <w:t>в.м.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Для создания надежного гидроизоляционного ковра, толщина мембранного покрытия должна составлять не менее 2-3мм.</w:t>
      </w:r>
      <w:r w:rsidRPr="002533FA">
        <w:rPr>
          <w:rFonts w:ascii="Helvetica" w:hAnsi="Helvetica" w:cs="Helvetica"/>
          <w:sz w:val="23"/>
          <w:szCs w:val="23"/>
        </w:rPr>
        <w:br/>
        <w:t xml:space="preserve">На 1 кв. метр поверхности уходит приблизительно 4 кг мастики 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При изготовлении гидроизоляционного мембранного покрытия с армированием стеклотканью и нанесением мастики в два слоя, расход составляет около 8 литров на квадратный метр площади.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Тара</w:t>
      </w:r>
    </w:p>
    <w:p w:rsidR="00551131" w:rsidRPr="002533FA" w:rsidRDefault="00551131" w:rsidP="00551131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Битумно-эмульсионная мастика поставляется в тарах по 20</w:t>
      </w:r>
      <w:proofErr w:type="gramStart"/>
      <w:r w:rsidRPr="002533FA">
        <w:rPr>
          <w:rFonts w:ascii="Helvetica" w:hAnsi="Helvetica" w:cs="Helvetica"/>
          <w:sz w:val="23"/>
          <w:szCs w:val="23"/>
        </w:rPr>
        <w:t>л(</w:t>
      </w:r>
      <w:proofErr w:type="gramEnd"/>
      <w:r w:rsidRPr="002533FA">
        <w:rPr>
          <w:rFonts w:ascii="Helvetica" w:hAnsi="Helvetica" w:cs="Helvetica"/>
          <w:sz w:val="23"/>
          <w:szCs w:val="23"/>
        </w:rPr>
        <w:t>ведро).</w:t>
      </w:r>
    </w:p>
    <w:p w:rsidR="00551131" w:rsidRPr="00DC3378" w:rsidRDefault="00551131" w:rsidP="00551131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color w:val="666666"/>
          <w:sz w:val="23"/>
          <w:szCs w:val="23"/>
        </w:rPr>
      </w:pP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Хранение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Гарантийный срок хранения – 12 месяцев. Хранить в плотно закрытой таре, в темном помещении, при температуре не ниже +5С.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Раз в месяц необходимо перемешивать.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Меры предосторожности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Рекомендуется использовать спецодежду. При попадании на кожу, </w:t>
      </w:r>
      <w:proofErr w:type="gramStart"/>
      <w:r w:rsidRPr="002533FA">
        <w:rPr>
          <w:rFonts w:ascii="Helvetica" w:hAnsi="Helvetica" w:cs="Helvetica"/>
          <w:sz w:val="23"/>
          <w:szCs w:val="23"/>
        </w:rPr>
        <w:t>в первые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20 минут, легко смывается водой. После высыхания смывается бензином, керосином, растворителем. </w:t>
      </w:r>
      <w:proofErr w:type="gramStart"/>
      <w:r w:rsidRPr="002533FA">
        <w:rPr>
          <w:rFonts w:ascii="Helvetica" w:hAnsi="Helvetica" w:cs="Helvetica"/>
          <w:sz w:val="23"/>
          <w:szCs w:val="23"/>
        </w:rPr>
        <w:t>Безопасна</w:t>
      </w:r>
      <w:proofErr w:type="gramEnd"/>
      <w:r w:rsidRPr="002533FA">
        <w:rPr>
          <w:rFonts w:ascii="Helvetica" w:hAnsi="Helvetica" w:cs="Helvetica"/>
          <w:sz w:val="23"/>
          <w:szCs w:val="23"/>
        </w:rPr>
        <w:t xml:space="preserve"> при использовании в непроветриваемом помещении, так как не выделяет едких и ядовитых паров и газов.</w:t>
      </w:r>
    </w:p>
    <w:p w:rsidR="00551131" w:rsidRPr="002533FA" w:rsidRDefault="00551131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Состав</w:t>
      </w:r>
    </w:p>
    <w:p w:rsidR="00551131" w:rsidRPr="002533FA" w:rsidRDefault="00551131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 xml:space="preserve">Мастика 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состоит из битума, воды, твердых эмульгаторов, пылевидных частиц.</w:t>
      </w:r>
    </w:p>
    <w:p w:rsidR="00C86F2D" w:rsidRPr="002533FA" w:rsidRDefault="00C86F2D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Бартер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Наша компания предлагает бартер или взаимозачет, выпускаемой нами продукции и выполняемых нами ремонтных работ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Интересует: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1. Жилая или коммерческая недвижимость.                                                                    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2. Земля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3. Автотранспорт.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lastRenderedPageBreak/>
        <w:t>4. Также рассмотрим Ваши предложения.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5. Строительные материалы.</w:t>
      </w:r>
    </w:p>
    <w:p w:rsidR="00C86F2D" w:rsidRPr="002533FA" w:rsidRDefault="00C86F2D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Просьба высылать предложения на почту</w:t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hyperlink r:id="rId16" w:history="1">
        <w:r w:rsidR="00E01F8A" w:rsidRPr="002533FA">
          <w:rPr>
            <w:rStyle w:val="a6"/>
            <w:rFonts w:ascii="Helvetica" w:hAnsi="Helvetica" w:cs="Helvetica"/>
            <w:color w:val="auto"/>
            <w:sz w:val="23"/>
            <w:szCs w:val="23"/>
            <w:lang w:val="en-US"/>
          </w:rPr>
          <w:t>souz</w:t>
        </w:r>
        <w:r w:rsidR="00E01F8A" w:rsidRPr="002533FA">
          <w:rPr>
            <w:rStyle w:val="a6"/>
            <w:rFonts w:ascii="Helvetica" w:hAnsi="Helvetica" w:cs="Helvetica"/>
            <w:color w:val="auto"/>
            <w:sz w:val="23"/>
            <w:szCs w:val="23"/>
          </w:rPr>
          <w:t>48@</w:t>
        </w:r>
        <w:r w:rsidR="00E01F8A" w:rsidRPr="002533FA">
          <w:rPr>
            <w:rStyle w:val="a6"/>
            <w:rFonts w:ascii="Helvetica" w:hAnsi="Helvetica" w:cs="Helvetica"/>
            <w:color w:val="auto"/>
            <w:sz w:val="23"/>
            <w:szCs w:val="23"/>
            <w:lang w:val="en-US"/>
          </w:rPr>
          <w:t>bk</w:t>
        </w:r>
        <w:r w:rsidR="00E01F8A" w:rsidRPr="002533FA">
          <w:rPr>
            <w:rStyle w:val="a6"/>
            <w:rFonts w:ascii="Helvetica" w:hAnsi="Helvetica" w:cs="Helvetica"/>
            <w:color w:val="auto"/>
            <w:sz w:val="23"/>
            <w:szCs w:val="23"/>
          </w:rPr>
          <w:t>.</w:t>
        </w:r>
        <w:r w:rsidR="00E01F8A" w:rsidRPr="002533FA">
          <w:rPr>
            <w:rStyle w:val="a6"/>
            <w:rFonts w:ascii="Helvetica" w:hAnsi="Helvetica" w:cs="Helvetica"/>
            <w:color w:val="auto"/>
            <w:sz w:val="23"/>
            <w:szCs w:val="23"/>
            <w:lang w:val="en-US"/>
          </w:rPr>
          <w:t>ru</w:t>
        </w:r>
      </w:hyperlink>
      <w:r w:rsidR="00E01F8A" w:rsidRPr="002533FA">
        <w:rPr>
          <w:rStyle w:val="apple-converted-space"/>
          <w:rFonts w:ascii="Helvetica" w:hAnsi="Helvetica" w:cs="Helvetica"/>
          <w:sz w:val="23"/>
          <w:szCs w:val="23"/>
        </w:rPr>
        <w:t xml:space="preserve"> </w:t>
      </w:r>
      <w:r w:rsidRPr="002533FA">
        <w:rPr>
          <w:rFonts w:ascii="Helvetica" w:hAnsi="Helvetica" w:cs="Helvetica"/>
          <w:sz w:val="23"/>
          <w:szCs w:val="23"/>
        </w:rPr>
        <w:t>с пометкой «Бартер</w:t>
      </w:r>
      <w:r w:rsidR="00E01F8A" w:rsidRPr="002533FA">
        <w:rPr>
          <w:rFonts w:ascii="Helvetica" w:hAnsi="Helvetica" w:cs="Helvetica"/>
          <w:sz w:val="23"/>
          <w:szCs w:val="23"/>
        </w:rPr>
        <w:t>» или звонить по телефону +7(910)-252-56-44</w:t>
      </w:r>
      <w:r w:rsidRPr="002533FA">
        <w:rPr>
          <w:rFonts w:ascii="Helvetica" w:hAnsi="Helvetica" w:cs="Helvetica"/>
          <w:sz w:val="23"/>
          <w:szCs w:val="23"/>
        </w:rPr>
        <w:t>.</w:t>
      </w:r>
    </w:p>
    <w:p w:rsidR="0080074F" w:rsidRPr="002533FA" w:rsidRDefault="0080074F" w:rsidP="002533FA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Услуги по гидроизоляции</w:t>
      </w:r>
    </w:p>
    <w:p w:rsidR="0080074F" w:rsidRPr="002533FA" w:rsidRDefault="0080074F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inherit" w:hAnsi="inherit" w:cs="Helvetica"/>
          <w:sz w:val="30"/>
          <w:szCs w:val="30"/>
        </w:rPr>
        <w:t>Предлагаем услуги по гидроизоляции</w:t>
      </w:r>
    </w:p>
    <w:p w:rsidR="0080074F" w:rsidRPr="002533FA" w:rsidRDefault="0080074F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Если у Вас есть потребность в гидроизоляции, наша профессиональная бригада качественно, аккуратно и в срок выполнит гидроизоляционные работы любой сложности.</w:t>
      </w:r>
    </w:p>
    <w:p w:rsidR="0080074F" w:rsidRPr="002533FA" w:rsidRDefault="0080074F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Style w:val="a7"/>
          <w:rFonts w:ascii="Helvetica" w:hAnsi="Helvetica" w:cs="Helvetica"/>
          <w:sz w:val="23"/>
          <w:szCs w:val="23"/>
        </w:rPr>
        <w:t>Основные виды выполняемых работ: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и защита фундамента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стен дома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кирпичной стены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подвального помещения снаружи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подвала дома и гаража изнутри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пола и бетонной стяжки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и ремонт кровли</w:t>
      </w:r>
    </w:p>
    <w:p w:rsidR="0080074F" w:rsidRPr="002533FA" w:rsidRDefault="0080074F" w:rsidP="002533FA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Устройство кровельного пирога</w:t>
      </w:r>
    </w:p>
    <w:p w:rsidR="0080074F" w:rsidRPr="002533FA" w:rsidRDefault="0080074F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</w:t>
      </w:r>
    </w:p>
    <w:p w:rsidR="0080074F" w:rsidRPr="002533FA" w:rsidRDefault="0080074F" w:rsidP="002533FA">
      <w:pPr>
        <w:pStyle w:val="a5"/>
        <w:shd w:val="clear" w:color="auto" w:fill="FFFFFF"/>
        <w:spacing w:before="0" w:beforeAutospacing="0" w:after="151" w:afterAutospacing="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Style w:val="a7"/>
          <w:rFonts w:ascii="Helvetica" w:hAnsi="Helvetica" w:cs="Helvetica"/>
          <w:sz w:val="23"/>
          <w:szCs w:val="23"/>
        </w:rPr>
        <w:t>Виды гидроизоляции:</w:t>
      </w:r>
    </w:p>
    <w:p w:rsidR="0080074F" w:rsidRPr="002533FA" w:rsidRDefault="0080074F" w:rsidP="002533FA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Проникающая гидроизоляция</w:t>
      </w:r>
    </w:p>
    <w:p w:rsidR="0080074F" w:rsidRPr="002533FA" w:rsidRDefault="0080074F" w:rsidP="002533FA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301" w:lineRule="atLeast"/>
        <w:ind w:left="670"/>
        <w:jc w:val="both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Гидроизоляция жидкой мембраной</w:t>
      </w:r>
    </w:p>
    <w:p w:rsidR="0080074F" w:rsidRDefault="0080074F" w:rsidP="00F609FD">
      <w:pPr>
        <w:pStyle w:val="2"/>
        <w:shd w:val="clear" w:color="auto" w:fill="FFFFFF"/>
        <w:spacing w:before="201" w:after="201" w:line="402" w:lineRule="atLeast"/>
        <w:rPr>
          <w:rFonts w:ascii="Arial" w:hAnsi="Arial" w:cs="Arial"/>
          <w:b w:val="0"/>
          <w:bCs w:val="0"/>
          <w:color w:val="666666"/>
          <w:sz w:val="37"/>
          <w:szCs w:val="37"/>
        </w:rPr>
      </w:pPr>
    </w:p>
    <w:p w:rsidR="00F609FD" w:rsidRPr="002533FA" w:rsidRDefault="00F609FD" w:rsidP="00F609FD">
      <w:pPr>
        <w:pStyle w:val="2"/>
        <w:shd w:val="clear" w:color="auto" w:fill="FFFFFF"/>
        <w:spacing w:before="201" w:after="201" w:line="402" w:lineRule="atLeast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Галерея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19" name="Рисунок 19" descr="1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 do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20" name="Рисунок 20" descr="1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 posle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Style w:val="apple-converted-space"/>
          <w:rFonts w:ascii="Helvetica" w:hAnsi="Helvetica" w:cs="Helvetica"/>
          <w:sz w:val="23"/>
          <w:szCs w:val="23"/>
        </w:rPr>
        <w:t> </w:t>
      </w:r>
      <w:r w:rsidRPr="002533FA">
        <w:rPr>
          <w:rFonts w:ascii="Helvetica" w:hAnsi="Helvetica" w:cs="Helvetica"/>
          <w:sz w:val="23"/>
          <w:szCs w:val="23"/>
        </w:rPr>
        <w:t>  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21" name="Рисунок 21" descr="2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 do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22" name="Рисунок 22" descr="2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 posle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23" name="Рисунок 23" descr="3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 do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24" name="Рисунок 24" descr="3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3 posle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25" name="Рисунок 25" descr="4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4 do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26" name="Рисунок 26" descr="4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4 posle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27" name="Рисунок 27" descr="5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5 do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28" name="Рисунок 28" descr="5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5 posle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29" name="Рисунок 29" descr="6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6 do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30" name="Рисунок 30" descr="6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6 posle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31" name="Рисунок 31" descr="7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7 do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32" name="Рисунок 32" descr="7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7 posle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sz w:val="23"/>
          <w:szCs w:val="23"/>
        </w:rPr>
        <w:t>                                            </w:t>
      </w:r>
      <w:r w:rsidRPr="002533FA">
        <w:rPr>
          <w:rFonts w:ascii="Helvetica" w:hAnsi="Helvetica" w:cs="Helvetica"/>
          <w:sz w:val="31"/>
          <w:szCs w:val="31"/>
        </w:rPr>
        <w:t>До</w:t>
      </w:r>
      <w:proofErr w:type="gramStart"/>
      <w:r w:rsidRPr="002533FA">
        <w:rPr>
          <w:rFonts w:ascii="Helvetica" w:hAnsi="Helvetica" w:cs="Helvetica"/>
          <w:sz w:val="31"/>
          <w:szCs w:val="31"/>
        </w:rPr>
        <w:t>                                                                                             П</w:t>
      </w:r>
      <w:proofErr w:type="gramEnd"/>
      <w:r w:rsidRPr="002533FA">
        <w:rPr>
          <w:rFonts w:ascii="Helvetica" w:hAnsi="Helvetica" w:cs="Helvetica"/>
          <w:sz w:val="31"/>
          <w:szCs w:val="31"/>
        </w:rPr>
        <w:t>осле</w:t>
      </w:r>
    </w:p>
    <w:p w:rsidR="00F609FD" w:rsidRPr="002533FA" w:rsidRDefault="00F609FD" w:rsidP="00F609FD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sz w:val="23"/>
          <w:szCs w:val="23"/>
        </w:rPr>
      </w:pPr>
      <w:r w:rsidRPr="002533FA">
        <w:rPr>
          <w:rFonts w:ascii="Helvetica" w:hAnsi="Helvetica" w:cs="Helvetica"/>
          <w:noProof/>
          <w:sz w:val="23"/>
          <w:szCs w:val="23"/>
        </w:rPr>
        <w:lastRenderedPageBreak/>
        <w:drawing>
          <wp:inline distT="0" distB="0" distL="0" distR="0">
            <wp:extent cx="3806190" cy="2860040"/>
            <wp:effectExtent l="19050" t="0" r="3810" b="0"/>
            <wp:docPr id="33" name="Рисунок 33" descr="8 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8 do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33FA">
        <w:rPr>
          <w:rFonts w:ascii="Helvetica" w:hAnsi="Helvetica" w:cs="Helvetica"/>
          <w:sz w:val="23"/>
          <w:szCs w:val="23"/>
        </w:rPr>
        <w:t>                   </w:t>
      </w:r>
      <w:r w:rsidRPr="002533FA">
        <w:rPr>
          <w:rFonts w:ascii="Helvetica" w:hAnsi="Helvetica" w:cs="Helvetica"/>
          <w:noProof/>
          <w:sz w:val="23"/>
          <w:szCs w:val="23"/>
        </w:rPr>
        <w:drawing>
          <wp:inline distT="0" distB="0" distL="0" distR="0">
            <wp:extent cx="3806190" cy="2860040"/>
            <wp:effectExtent l="19050" t="0" r="3810" b="0"/>
            <wp:docPr id="34" name="Рисунок 34" descr="8 pos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8 posle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2C9" w:rsidRPr="002533FA" w:rsidRDefault="00D832C9" w:rsidP="00D832C9">
      <w:pPr>
        <w:rPr>
          <w:rFonts w:ascii="Times New Roman" w:hAnsi="Times New Roman" w:cs="Times New Roman"/>
          <w:sz w:val="24"/>
          <w:szCs w:val="24"/>
        </w:rPr>
      </w:pPr>
    </w:p>
    <w:p w:rsidR="004C46B3" w:rsidRPr="00DC3378" w:rsidRDefault="000F362E" w:rsidP="002533FA">
      <w:pPr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Arial" w:eastAsia="Times New Roman" w:hAnsi="Arial" w:cs="Arial"/>
          <w:sz w:val="23"/>
          <w:szCs w:val="23"/>
        </w:rPr>
        <w:t>1.Актуальность.</w:t>
      </w:r>
      <w:r w:rsidRPr="002533FA">
        <w:rPr>
          <w:rFonts w:ascii="Arial" w:eastAsia="Times New Roman" w:hAnsi="Arial" w:cs="Arial"/>
          <w:sz w:val="23"/>
          <w:szCs w:val="23"/>
        </w:rPr>
        <w:br/>
        <w:t>   Колоссальное количество мягких кровель, которые требуют ремонта.</w:t>
      </w:r>
      <w:r w:rsidRPr="002533FA">
        <w:rPr>
          <w:rFonts w:ascii="Arial" w:eastAsia="Times New Roman" w:hAnsi="Arial" w:cs="Arial"/>
          <w:sz w:val="23"/>
          <w:szCs w:val="23"/>
        </w:rPr>
        <w:br/>
        <w:t xml:space="preserve">   Ежегодное строительство жилых и промышленных </w:t>
      </w:r>
      <w:proofErr w:type="spellStart"/>
      <w:r w:rsidRPr="002533FA">
        <w:rPr>
          <w:rFonts w:ascii="Arial" w:eastAsia="Times New Roman" w:hAnsi="Arial" w:cs="Arial"/>
          <w:sz w:val="23"/>
          <w:szCs w:val="23"/>
        </w:rPr>
        <w:t>обьектов</w:t>
      </w:r>
      <w:proofErr w:type="spellEnd"/>
      <w:r w:rsidRPr="002533FA">
        <w:rPr>
          <w:rFonts w:ascii="Arial" w:eastAsia="Times New Roman" w:hAnsi="Arial" w:cs="Arial"/>
          <w:sz w:val="23"/>
          <w:szCs w:val="23"/>
        </w:rPr>
        <w:t xml:space="preserve"> «под мягкой кровлей»</w:t>
      </w:r>
      <w:r w:rsidRPr="002533FA">
        <w:rPr>
          <w:rFonts w:ascii="Arial" w:eastAsia="Times New Roman" w:hAnsi="Arial" w:cs="Arial"/>
          <w:sz w:val="23"/>
          <w:szCs w:val="23"/>
        </w:rPr>
        <w:br/>
      </w:r>
      <w:r w:rsidRPr="002533FA">
        <w:rPr>
          <w:rFonts w:ascii="Arial" w:eastAsia="Times New Roman" w:hAnsi="Arial" w:cs="Arial"/>
          <w:sz w:val="23"/>
          <w:szCs w:val="23"/>
        </w:rPr>
        <w:br/>
        <w:t>2.Конкурентноспособность</w:t>
      </w:r>
      <w:r w:rsidRPr="002533FA">
        <w:rPr>
          <w:rFonts w:ascii="Arial" w:eastAsia="Times New Roman" w:hAnsi="Arial" w:cs="Arial"/>
          <w:sz w:val="23"/>
          <w:szCs w:val="23"/>
        </w:rPr>
        <w:br/>
        <w:t xml:space="preserve">   Высокая </w:t>
      </w:r>
      <w:proofErr w:type="spellStart"/>
      <w:r w:rsidRPr="002533FA">
        <w:rPr>
          <w:rFonts w:ascii="Arial" w:eastAsia="Times New Roman" w:hAnsi="Arial" w:cs="Arial"/>
          <w:sz w:val="23"/>
          <w:szCs w:val="23"/>
        </w:rPr>
        <w:t>маржинальность</w:t>
      </w:r>
      <w:proofErr w:type="spellEnd"/>
      <w:r w:rsidRPr="002533FA">
        <w:rPr>
          <w:rFonts w:ascii="Arial" w:eastAsia="Times New Roman" w:hAnsi="Arial" w:cs="Arial"/>
          <w:sz w:val="23"/>
          <w:szCs w:val="23"/>
        </w:rPr>
        <w:br/>
        <w:t>   Производительность от 1000 кв.м в смену (бригадой из 5 человек)</w:t>
      </w:r>
      <w:r w:rsidRPr="002533FA">
        <w:rPr>
          <w:rFonts w:ascii="Arial" w:eastAsia="Times New Roman" w:hAnsi="Arial" w:cs="Arial"/>
          <w:sz w:val="23"/>
          <w:szCs w:val="23"/>
        </w:rPr>
        <w:br/>
        <w:t>   Монтаж не требует высокой квалификации кадром</w:t>
      </w:r>
      <w:r w:rsidRPr="002533FA">
        <w:rPr>
          <w:rFonts w:ascii="Arial" w:eastAsia="Times New Roman" w:hAnsi="Arial" w:cs="Arial"/>
          <w:sz w:val="23"/>
          <w:szCs w:val="23"/>
        </w:rPr>
        <w:br/>
        <w:t>   Простота контроля качества выполненных работ (отсутствие скрытых дефектов,         </w:t>
      </w:r>
      <w:proofErr w:type="spellStart"/>
      <w:r w:rsidRPr="002533FA">
        <w:rPr>
          <w:rFonts w:ascii="Arial" w:eastAsia="Times New Roman" w:hAnsi="Arial" w:cs="Arial"/>
          <w:sz w:val="23"/>
          <w:szCs w:val="23"/>
        </w:rPr>
        <w:t>непроплавленных</w:t>
      </w:r>
      <w:proofErr w:type="spellEnd"/>
      <w:r w:rsidRPr="002533FA">
        <w:rPr>
          <w:rFonts w:ascii="Arial" w:eastAsia="Times New Roman" w:hAnsi="Arial" w:cs="Arial"/>
          <w:sz w:val="23"/>
          <w:szCs w:val="23"/>
        </w:rPr>
        <w:t xml:space="preserve"> швов и прочего)</w:t>
      </w:r>
      <w:r w:rsidRPr="002533FA">
        <w:rPr>
          <w:rFonts w:ascii="Arial" w:eastAsia="Times New Roman" w:hAnsi="Arial" w:cs="Arial"/>
          <w:sz w:val="23"/>
          <w:szCs w:val="23"/>
        </w:rPr>
        <w:br/>
        <w:t>   Отсутствие нагрева и открытого огня при монтаже, как следствие отсутствие опасности возгорания и травм рабочих</w:t>
      </w:r>
      <w:proofErr w:type="gramStart"/>
      <w:r w:rsidRPr="002533FA">
        <w:rPr>
          <w:rFonts w:ascii="Arial" w:eastAsia="Times New Roman" w:hAnsi="Arial" w:cs="Arial"/>
          <w:sz w:val="23"/>
          <w:szCs w:val="23"/>
        </w:rPr>
        <w:br/>
        <w:t>   Н</w:t>
      </w:r>
      <w:proofErr w:type="gramEnd"/>
      <w:r w:rsidRPr="002533FA">
        <w:rPr>
          <w:rFonts w:ascii="Arial" w:eastAsia="Times New Roman" w:hAnsi="Arial" w:cs="Arial"/>
          <w:sz w:val="23"/>
          <w:szCs w:val="23"/>
        </w:rPr>
        <w:t>е требует демонтажа старой кровли, что особенно важно при проведении работ на жилых зданиях и работающих производствах</w:t>
      </w:r>
      <w:r w:rsidRPr="002533FA">
        <w:rPr>
          <w:rFonts w:ascii="Arial" w:eastAsia="Times New Roman" w:hAnsi="Arial" w:cs="Arial"/>
          <w:sz w:val="23"/>
          <w:szCs w:val="23"/>
        </w:rPr>
        <w:br/>
        <w:t xml:space="preserve">   Мастика выполняет функцию </w:t>
      </w:r>
      <w:proofErr w:type="spellStart"/>
      <w:r w:rsidRPr="002533FA">
        <w:rPr>
          <w:rFonts w:ascii="Arial" w:eastAsia="Times New Roman" w:hAnsi="Arial" w:cs="Arial"/>
          <w:sz w:val="23"/>
          <w:szCs w:val="23"/>
        </w:rPr>
        <w:t>праймера</w:t>
      </w:r>
      <w:proofErr w:type="spellEnd"/>
      <w:r w:rsidRPr="002533FA">
        <w:rPr>
          <w:rFonts w:ascii="Arial" w:eastAsia="Times New Roman" w:hAnsi="Arial" w:cs="Arial"/>
          <w:sz w:val="23"/>
          <w:szCs w:val="23"/>
        </w:rPr>
        <w:br/>
        <w:t xml:space="preserve">   Полный комплект стоимости необходимого оборудования (130 </w:t>
      </w:r>
      <w:proofErr w:type="spellStart"/>
      <w:r w:rsidRPr="002533FA">
        <w:rPr>
          <w:rFonts w:ascii="Arial" w:eastAsia="Times New Roman" w:hAnsi="Arial" w:cs="Arial"/>
          <w:sz w:val="23"/>
          <w:szCs w:val="23"/>
        </w:rPr>
        <w:t>т</w:t>
      </w:r>
      <w:proofErr w:type="gramStart"/>
      <w:r w:rsidRPr="002533FA">
        <w:rPr>
          <w:rFonts w:ascii="Arial" w:eastAsia="Times New Roman" w:hAnsi="Arial" w:cs="Arial"/>
          <w:sz w:val="23"/>
          <w:szCs w:val="23"/>
        </w:rPr>
        <w:t>.р</w:t>
      </w:r>
      <w:proofErr w:type="spellEnd"/>
      <w:proofErr w:type="gramEnd"/>
      <w:r w:rsidRPr="002533FA">
        <w:rPr>
          <w:rFonts w:ascii="Arial" w:eastAsia="Times New Roman" w:hAnsi="Arial" w:cs="Arial"/>
          <w:sz w:val="23"/>
          <w:szCs w:val="23"/>
        </w:rPr>
        <w:t>)</w:t>
      </w:r>
      <w:r w:rsidRPr="002533FA">
        <w:rPr>
          <w:rFonts w:ascii="Arial" w:eastAsia="Times New Roman" w:hAnsi="Arial" w:cs="Arial"/>
          <w:sz w:val="23"/>
          <w:szCs w:val="23"/>
        </w:rPr>
        <w:br/>
      </w:r>
      <w:r w:rsidRPr="002533FA">
        <w:rPr>
          <w:rFonts w:ascii="Arial" w:eastAsia="Times New Roman" w:hAnsi="Arial" w:cs="Arial"/>
          <w:sz w:val="23"/>
          <w:szCs w:val="23"/>
        </w:rPr>
        <w:lastRenderedPageBreak/>
        <w:t>   Легкость исполнения сложных кровельных узлов (примыкания, ендовы и пр.)</w:t>
      </w:r>
      <w:r w:rsidRPr="002533FA">
        <w:rPr>
          <w:rFonts w:ascii="Arial" w:eastAsia="Times New Roman" w:hAnsi="Arial" w:cs="Arial"/>
          <w:sz w:val="23"/>
          <w:szCs w:val="23"/>
        </w:rPr>
        <w:br/>
        <w:t>   Материал доставляется заказчику в готовом виде, в удобной таре</w:t>
      </w:r>
      <w:r w:rsidRPr="002533FA">
        <w:rPr>
          <w:rFonts w:ascii="Arial" w:eastAsia="Times New Roman" w:hAnsi="Arial" w:cs="Arial"/>
          <w:sz w:val="23"/>
          <w:szCs w:val="23"/>
        </w:rPr>
        <w:br/>
        <w:t>   Результат – монолитный бесшовный ковер</w:t>
      </w:r>
      <w:r w:rsidRPr="002533FA">
        <w:rPr>
          <w:rFonts w:ascii="Arial" w:eastAsia="Times New Roman" w:hAnsi="Arial" w:cs="Arial"/>
          <w:sz w:val="23"/>
          <w:szCs w:val="23"/>
        </w:rPr>
        <w:br/>
        <w:t>   Бесплатная техническая поддержка от производителя</w:t>
      </w:r>
      <w:r w:rsidRPr="002533FA">
        <w:rPr>
          <w:rFonts w:ascii="Arial" w:eastAsia="Times New Roman" w:hAnsi="Arial" w:cs="Arial"/>
          <w:sz w:val="23"/>
          <w:szCs w:val="23"/>
        </w:rPr>
        <w:br/>
        <w:t>   Долговечность кровли</w:t>
      </w:r>
      <w:r w:rsidRPr="002533FA">
        <w:rPr>
          <w:rFonts w:ascii="Arial" w:eastAsia="Times New Roman" w:hAnsi="Arial" w:cs="Arial"/>
          <w:sz w:val="23"/>
          <w:szCs w:val="23"/>
        </w:rPr>
        <w:br/>
      </w:r>
      <w:r w:rsidRPr="002533FA">
        <w:rPr>
          <w:rFonts w:ascii="Arial" w:eastAsia="Times New Roman" w:hAnsi="Arial" w:cs="Arial"/>
          <w:sz w:val="23"/>
          <w:szCs w:val="23"/>
        </w:rPr>
        <w:br/>
        <w:t>3.Универсальность</w:t>
      </w:r>
      <w:r w:rsidRPr="002533FA">
        <w:rPr>
          <w:rFonts w:ascii="Arial" w:eastAsia="Times New Roman" w:hAnsi="Arial" w:cs="Arial"/>
          <w:sz w:val="23"/>
          <w:szCs w:val="23"/>
        </w:rPr>
        <w:br/>
        <w:t>   Гидроизоляция кровель</w:t>
      </w:r>
      <w:r w:rsidRPr="002533FA">
        <w:rPr>
          <w:rFonts w:ascii="Arial" w:eastAsia="Times New Roman" w:hAnsi="Arial" w:cs="Arial"/>
          <w:sz w:val="23"/>
          <w:szCs w:val="23"/>
        </w:rPr>
        <w:br/>
        <w:t>   Гидроизоляция фундаментов, подвалов и прочих бетонных конструкций</w:t>
      </w:r>
      <w:r w:rsidRPr="002533FA">
        <w:rPr>
          <w:rFonts w:ascii="Arial" w:eastAsia="Times New Roman" w:hAnsi="Arial" w:cs="Arial"/>
          <w:sz w:val="23"/>
          <w:szCs w:val="23"/>
        </w:rPr>
        <w:br/>
        <w:t>   Защита деревянных конструкций</w:t>
      </w:r>
      <w:r w:rsidRPr="002533FA">
        <w:rPr>
          <w:rFonts w:ascii="Arial" w:eastAsia="Times New Roman" w:hAnsi="Arial" w:cs="Arial"/>
          <w:sz w:val="23"/>
          <w:szCs w:val="23"/>
        </w:rPr>
        <w:br/>
        <w:t>   Защита металлических конструкций</w:t>
      </w:r>
      <w:r w:rsidRPr="002533FA">
        <w:rPr>
          <w:rFonts w:ascii="Arial" w:eastAsia="Times New Roman" w:hAnsi="Arial" w:cs="Arial"/>
          <w:sz w:val="23"/>
          <w:szCs w:val="23"/>
        </w:rPr>
        <w:br/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 xml:space="preserve">Инструкция по применению мастики </w:t>
      </w:r>
    </w:p>
    <w:p w:rsidR="003250D3" w:rsidRPr="002533FA" w:rsidRDefault="004C46B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Мастика </w:t>
      </w:r>
      <w:r w:rsidR="003250D3" w:rsidRPr="002533FA">
        <w:rPr>
          <w:rFonts w:ascii="Calibri" w:eastAsia="Times New Roman" w:hAnsi="Calibri" w:cs="Times New Roman"/>
          <w:sz w:val="26"/>
          <w:szCs w:val="26"/>
        </w:rPr>
        <w:t>наносится в холодном виде, без использования огня.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Идеально подходит для укладки на старое кровельное покрытия.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Для обработки бетонных и металлических поверхностей наносится валиком, кистью или распылением. 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Для устройства мягкой кровли требуется: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1. Нанест</w:t>
      </w:r>
      <w:r w:rsidR="004C46B3" w:rsidRPr="002533FA">
        <w:rPr>
          <w:rFonts w:ascii="Calibri" w:eastAsia="Times New Roman" w:hAnsi="Calibri" w:cs="Times New Roman"/>
          <w:sz w:val="26"/>
          <w:szCs w:val="26"/>
        </w:rPr>
        <w:t>и первый слой мастики</w:t>
      </w:r>
      <w:proofErr w:type="gramStart"/>
      <w:r w:rsidR="004C46B3" w:rsidRPr="002533FA">
        <w:rPr>
          <w:rFonts w:ascii="Calibri" w:eastAsia="Times New Roman" w:hAnsi="Calibri" w:cs="Times New Roman"/>
          <w:sz w:val="26"/>
          <w:szCs w:val="26"/>
        </w:rPr>
        <w:t xml:space="preserve"> </w:t>
      </w:r>
      <w:r w:rsidRPr="002533FA">
        <w:rPr>
          <w:rFonts w:ascii="Calibri" w:eastAsia="Times New Roman" w:hAnsi="Calibri" w:cs="Times New Roman"/>
          <w:sz w:val="26"/>
          <w:szCs w:val="26"/>
        </w:rPr>
        <w:t>,</w:t>
      </w:r>
      <w:proofErr w:type="gramEnd"/>
      <w:r w:rsidRPr="002533FA">
        <w:rPr>
          <w:rFonts w:ascii="Calibri" w:eastAsia="Times New Roman" w:hAnsi="Calibri" w:cs="Times New Roman"/>
          <w:sz w:val="26"/>
          <w:szCs w:val="26"/>
        </w:rPr>
        <w:t xml:space="preserve"> который также выполняет функцию </w:t>
      </w:r>
      <w:proofErr w:type="spellStart"/>
      <w:r w:rsidRPr="002533FA">
        <w:rPr>
          <w:rFonts w:ascii="Calibri" w:eastAsia="Times New Roman" w:hAnsi="Calibri" w:cs="Times New Roman"/>
          <w:sz w:val="26"/>
          <w:szCs w:val="26"/>
        </w:rPr>
        <w:t>праймера</w:t>
      </w:r>
      <w:proofErr w:type="spellEnd"/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2. Уложить стеклоткань</w:t>
      </w:r>
    </w:p>
    <w:p w:rsidR="003250D3" w:rsidRPr="00DC3378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3. Нанести </w:t>
      </w:r>
      <w:r w:rsidR="004C46B3" w:rsidRPr="002533FA">
        <w:rPr>
          <w:rFonts w:ascii="Calibri" w:eastAsia="Times New Roman" w:hAnsi="Calibri" w:cs="Times New Roman"/>
          <w:sz w:val="26"/>
          <w:szCs w:val="26"/>
        </w:rPr>
        <w:t xml:space="preserve">финишный слой мастики 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4. Дождаться полного высыхания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Монолитный бесшовный кровельный ковер готов.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Назначение и свойства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Высококачественная битумно</w:t>
      </w:r>
      <w:r w:rsidR="004C46B3" w:rsidRPr="002533FA">
        <w:rPr>
          <w:rFonts w:ascii="Calibri" w:eastAsia="Times New Roman" w:hAnsi="Calibri" w:cs="Times New Roman"/>
          <w:sz w:val="26"/>
          <w:szCs w:val="26"/>
        </w:rPr>
        <w:t xml:space="preserve">-эмульсионная мастика </w:t>
      </w:r>
      <w:r w:rsidRPr="002533FA">
        <w:rPr>
          <w:rFonts w:ascii="Calibri" w:eastAsia="Times New Roman" w:hAnsi="Calibri" w:cs="Times New Roman"/>
          <w:sz w:val="26"/>
          <w:szCs w:val="26"/>
        </w:rPr>
        <w:t xml:space="preserve"> на твердых эмульгаторах.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Предназначена для: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 - устройства мягких кровель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 - гидроизоляции бетонных конструкций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 - грунтования металлических конструкций для защиты от коррозии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Обладает высокими гидроизоляционными и антикоррозийными свойствами.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Подготовка поверхности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Не требует особой подготовки поверхности, так как обладает высокими </w:t>
      </w:r>
      <w:proofErr w:type="spellStart"/>
      <w:r w:rsidRPr="002533FA">
        <w:rPr>
          <w:rFonts w:ascii="Calibri" w:eastAsia="Times New Roman" w:hAnsi="Calibri" w:cs="Times New Roman"/>
          <w:sz w:val="26"/>
          <w:szCs w:val="26"/>
        </w:rPr>
        <w:t>адгезивными</w:t>
      </w:r>
      <w:proofErr w:type="spellEnd"/>
      <w:r w:rsidRPr="002533FA">
        <w:rPr>
          <w:rFonts w:ascii="Calibri" w:eastAsia="Times New Roman" w:hAnsi="Calibri" w:cs="Times New Roman"/>
          <w:sz w:val="26"/>
          <w:szCs w:val="26"/>
        </w:rPr>
        <w:t xml:space="preserve"> свойствами. Пыль и влага на поверхности не ухудшают свойств мастики, так как вода и пылевидные частицы вх</w:t>
      </w:r>
      <w:r w:rsidR="004C46B3" w:rsidRPr="002533FA">
        <w:rPr>
          <w:rFonts w:ascii="Calibri" w:eastAsia="Times New Roman" w:hAnsi="Calibri" w:cs="Times New Roman"/>
          <w:sz w:val="26"/>
          <w:szCs w:val="26"/>
        </w:rPr>
        <w:t>одят в состав мастики</w:t>
      </w:r>
      <w:r w:rsidRPr="002533FA">
        <w:rPr>
          <w:rFonts w:ascii="Calibri" w:eastAsia="Times New Roman" w:hAnsi="Calibri" w:cs="Times New Roman"/>
          <w:sz w:val="26"/>
          <w:szCs w:val="26"/>
        </w:rPr>
        <w:t>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Способ нанесения</w:t>
      </w:r>
    </w:p>
    <w:p w:rsidR="003250D3" w:rsidRPr="002533FA" w:rsidRDefault="004C46B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Мастика </w:t>
      </w:r>
      <w:r w:rsidR="003250D3" w:rsidRPr="002533FA">
        <w:rPr>
          <w:rFonts w:ascii="Calibri" w:eastAsia="Times New Roman" w:hAnsi="Calibri" w:cs="Times New Roman"/>
          <w:sz w:val="26"/>
          <w:szCs w:val="26"/>
        </w:rPr>
        <w:t xml:space="preserve"> может наноситься кистью, валиком, распылением или наливом. Перед нанесением размешать до однородной массы. 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Время высыхания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Время высыхания при температуре +20С и низкой влажности – 3 часа.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Расход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В зависимости от способа нанесения и выполняемого вида работ, расход колеблется от 0,2 - 10 литров/м</w:t>
      </w:r>
      <w:proofErr w:type="gramStart"/>
      <w:r w:rsidRPr="002533FA">
        <w:rPr>
          <w:rFonts w:ascii="Calibri" w:eastAsia="Times New Roman" w:hAnsi="Calibri" w:cs="Times New Roman"/>
          <w:sz w:val="26"/>
          <w:szCs w:val="26"/>
        </w:rPr>
        <w:t>2</w:t>
      </w:r>
      <w:proofErr w:type="gramEnd"/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Хранение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Гарантийный срок хранения – 6 месяцев. Хранить в плотно закрытой таре, в темном помещении, при температуре не ниже +5С.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>Раз в месяц необходимо перемешивать.</w:t>
      </w:r>
    </w:p>
    <w:p w:rsidR="003250D3" w:rsidRPr="002533FA" w:rsidRDefault="003250D3" w:rsidP="002533FA">
      <w:pPr>
        <w:jc w:val="both"/>
        <w:rPr>
          <w:rFonts w:ascii="Calibri" w:eastAsia="Times New Roman" w:hAnsi="Calibri" w:cs="Times New Roman"/>
          <w:sz w:val="26"/>
          <w:szCs w:val="26"/>
          <w:u w:val="single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Меры предосторожности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</w:rPr>
        <w:t xml:space="preserve">Рекомендуется использовать спецодежду. При попадании на кожу,  </w:t>
      </w:r>
      <w:proofErr w:type="gramStart"/>
      <w:r w:rsidRPr="002533FA">
        <w:rPr>
          <w:rFonts w:ascii="Calibri" w:eastAsia="Times New Roman" w:hAnsi="Calibri" w:cs="Times New Roman"/>
          <w:sz w:val="26"/>
          <w:szCs w:val="26"/>
        </w:rPr>
        <w:t>в  первые</w:t>
      </w:r>
      <w:proofErr w:type="gramEnd"/>
      <w:r w:rsidRPr="002533FA">
        <w:rPr>
          <w:rFonts w:ascii="Calibri" w:eastAsia="Times New Roman" w:hAnsi="Calibri" w:cs="Times New Roman"/>
          <w:sz w:val="26"/>
          <w:szCs w:val="26"/>
        </w:rPr>
        <w:t xml:space="preserve"> 20 минут, легко смывается водой, при длительном контакте бензином, керосином. </w:t>
      </w:r>
      <w:proofErr w:type="gramStart"/>
      <w:r w:rsidRPr="002533FA">
        <w:rPr>
          <w:rFonts w:ascii="Calibri" w:eastAsia="Times New Roman" w:hAnsi="Calibri" w:cs="Times New Roman"/>
          <w:sz w:val="26"/>
          <w:szCs w:val="26"/>
        </w:rPr>
        <w:t>Безопасна</w:t>
      </w:r>
      <w:proofErr w:type="gramEnd"/>
      <w:r w:rsidRPr="002533FA">
        <w:rPr>
          <w:rFonts w:ascii="Calibri" w:eastAsia="Times New Roman" w:hAnsi="Calibri" w:cs="Times New Roman"/>
          <w:sz w:val="26"/>
          <w:szCs w:val="26"/>
        </w:rPr>
        <w:t xml:space="preserve"> при использовании в непроветриваемом помещении, так как не выделяет едких  и ядовитых паров и газов.</w:t>
      </w:r>
    </w:p>
    <w:p w:rsidR="003250D3" w:rsidRPr="002533FA" w:rsidRDefault="003250D3" w:rsidP="002533FA">
      <w:pPr>
        <w:ind w:firstLine="708"/>
        <w:jc w:val="both"/>
        <w:rPr>
          <w:rFonts w:ascii="Calibri" w:eastAsia="Times New Roman" w:hAnsi="Calibri" w:cs="Times New Roman"/>
          <w:sz w:val="26"/>
          <w:szCs w:val="26"/>
        </w:rPr>
      </w:pPr>
      <w:r w:rsidRPr="002533FA">
        <w:rPr>
          <w:rFonts w:ascii="Calibri" w:eastAsia="Times New Roman" w:hAnsi="Calibri" w:cs="Times New Roman"/>
          <w:sz w:val="26"/>
          <w:szCs w:val="26"/>
          <w:u w:val="single"/>
        </w:rPr>
        <w:t>Состав</w:t>
      </w:r>
      <w:r w:rsidRPr="002533FA">
        <w:rPr>
          <w:rFonts w:ascii="Calibri" w:eastAsia="Times New Roman" w:hAnsi="Calibri" w:cs="Times New Roman"/>
          <w:sz w:val="26"/>
          <w:szCs w:val="26"/>
        </w:rPr>
        <w:t>: битум, вода, твердые эмульгаторы, пылевидные частицы.</w:t>
      </w:r>
    </w:p>
    <w:p w:rsidR="0036223B" w:rsidRPr="004C46B3" w:rsidRDefault="004C46B3" w:rsidP="0036223B">
      <w:pPr>
        <w:jc w:val="center"/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 xml:space="preserve">Суть технологии </w:t>
      </w:r>
    </w:p>
    <w:p w:rsidR="0036223B" w:rsidRDefault="0036223B" w:rsidP="0036223B"/>
    <w:p w:rsidR="0036223B" w:rsidRPr="004C46B3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Строительно-производственная компания предлагает уникальный продукт на рынке гидроизоляционных материалов, битумно-э</w:t>
      </w:r>
      <w:r w:rsidR="004C46B3">
        <w:rPr>
          <w:sz w:val="32"/>
          <w:szCs w:val="32"/>
        </w:rPr>
        <w:t>мульсионную мастику</w:t>
      </w:r>
      <w:r w:rsidR="004C46B3" w:rsidRPr="004C46B3">
        <w:rPr>
          <w:sz w:val="32"/>
          <w:szCs w:val="32"/>
        </w:rPr>
        <w:t>.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Это отлично зарекомендовавшая себя разработка.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Это комплексная гидроизоляция от фундамента до кровли</w:t>
      </w:r>
      <w:r w:rsidR="004C46B3">
        <w:rPr>
          <w:sz w:val="32"/>
          <w:szCs w:val="32"/>
        </w:rPr>
        <w:t>. Битумно-эмульсионная мастика</w:t>
      </w:r>
      <w:r>
        <w:rPr>
          <w:sz w:val="32"/>
          <w:szCs w:val="32"/>
        </w:rPr>
        <w:t xml:space="preserve"> является экологически чистым гидроизоляционным, антикоррозийным и клеящим материалом. Благодаря водной основе она легко наносится на любую сухую, влажную или запыленную поверхность. 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proofErr w:type="gramStart"/>
      <w:r>
        <w:rPr>
          <w:sz w:val="32"/>
          <w:szCs w:val="32"/>
        </w:rPr>
        <w:t>Удобна</w:t>
      </w:r>
      <w:proofErr w:type="gramEnd"/>
      <w:r>
        <w:rPr>
          <w:sz w:val="32"/>
          <w:szCs w:val="32"/>
        </w:rPr>
        <w:t xml:space="preserve"> в хранении и транспортировке.  Забудьте про рубероид,  громоздкие печи для разогрева битума и наплавляемые материалы с опасным монтажом посредством открытого огня.   </w:t>
      </w:r>
    </w:p>
    <w:p w:rsidR="0036223B" w:rsidRDefault="0036223B" w:rsidP="0036223B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Новая битумно</w:t>
      </w:r>
      <w:r w:rsidR="004C46B3">
        <w:rPr>
          <w:sz w:val="32"/>
          <w:szCs w:val="32"/>
        </w:rPr>
        <w:t>-эмульсионная мастика</w:t>
      </w:r>
      <w:r>
        <w:rPr>
          <w:sz w:val="32"/>
          <w:szCs w:val="32"/>
        </w:rPr>
        <w:t xml:space="preserve"> укладывается </w:t>
      </w:r>
      <w:proofErr w:type="spellStart"/>
      <w:r>
        <w:rPr>
          <w:sz w:val="32"/>
          <w:szCs w:val="32"/>
        </w:rPr>
        <w:t>безогневым</w:t>
      </w:r>
      <w:proofErr w:type="spellEnd"/>
      <w:r>
        <w:rPr>
          <w:sz w:val="32"/>
          <w:szCs w:val="32"/>
        </w:rPr>
        <w:t xml:space="preserve"> способом и рекомендована к использованию на предприятиях имеющих повышенные требования к </w:t>
      </w:r>
      <w:proofErr w:type="spellStart"/>
      <w:r>
        <w:rPr>
          <w:sz w:val="32"/>
          <w:szCs w:val="32"/>
        </w:rPr>
        <w:t>пожаробезопасности</w:t>
      </w:r>
      <w:proofErr w:type="spellEnd"/>
      <w:r>
        <w:rPr>
          <w:sz w:val="32"/>
          <w:szCs w:val="32"/>
        </w:rPr>
        <w:t xml:space="preserve">.  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Теперь вы можете отремонтировать свою мягкую кровлю в любом состоянии, без замены старого покрытия. Благодаря своей консистенции, первый слой мастики  заполняет все полости старого покрытия, выполняя при этом и функцию </w:t>
      </w:r>
      <w:proofErr w:type="spellStart"/>
      <w:r>
        <w:rPr>
          <w:sz w:val="32"/>
          <w:szCs w:val="32"/>
        </w:rPr>
        <w:t>праймера</w:t>
      </w:r>
      <w:proofErr w:type="spellEnd"/>
      <w:r>
        <w:rPr>
          <w:sz w:val="32"/>
          <w:szCs w:val="32"/>
        </w:rPr>
        <w:t xml:space="preserve">. Обладает выравнивающим эффектом и отличной адгезией к влажным и запыленным поверхностям, что значительно сокращает время на подготовительные работы. Оцените сами, как легко она ложится на любую поверхность без единого шва. Мастика очень удобна в работе и быстро укладывается. 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Для усиления мастичного ковра и увеличения срока службы рекомендуется производить армирование стеклотканью первого и финишного слоев. В результате вы имеете прочную и долговечную поверхность, которая не теряет своих эластичных свойств от  -70 до +120С.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Продукт является экологически чистым и </w:t>
      </w:r>
      <w:proofErr w:type="spellStart"/>
      <w:r>
        <w:rPr>
          <w:sz w:val="32"/>
          <w:szCs w:val="32"/>
        </w:rPr>
        <w:t>трудновозгараемым</w:t>
      </w:r>
      <w:proofErr w:type="spellEnd"/>
      <w:r>
        <w:rPr>
          <w:sz w:val="32"/>
          <w:szCs w:val="32"/>
        </w:rPr>
        <w:t xml:space="preserve"> материалом и не имеет вредных токсичных испарений в любом состоянии. Битумно-эмульсионная мастика «</w:t>
      </w:r>
      <w:proofErr w:type="spellStart"/>
      <w:r>
        <w:rPr>
          <w:sz w:val="32"/>
          <w:szCs w:val="32"/>
        </w:rPr>
        <w:t>Руфимаст</w:t>
      </w:r>
      <w:proofErr w:type="spellEnd"/>
      <w:r>
        <w:rPr>
          <w:sz w:val="32"/>
          <w:szCs w:val="32"/>
        </w:rPr>
        <w:t xml:space="preserve">» идеально </w:t>
      </w:r>
      <w:r>
        <w:rPr>
          <w:sz w:val="32"/>
          <w:szCs w:val="32"/>
        </w:rPr>
        <w:lastRenderedPageBreak/>
        <w:t>подходит для любых наружных и внутренних гидроизоляционных работ. Применяется при гидроизоляции фундаментов, подвалов, санузлов, шахт лифтов, металлических поверхностей с функцией защиты от коррозии и разрушения в агрессивных средах.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Такие веские аргументы, как:</w:t>
      </w:r>
    </w:p>
    <w:p w:rsidR="0036223B" w:rsidRDefault="0036223B" w:rsidP="0036223B">
      <w:pPr>
        <w:jc w:val="both"/>
        <w:rPr>
          <w:sz w:val="32"/>
          <w:szCs w:val="32"/>
        </w:rPr>
      </w:pPr>
      <w:r>
        <w:rPr>
          <w:sz w:val="32"/>
          <w:szCs w:val="32"/>
        </w:rPr>
        <w:t>1. Низкая себестоимость</w:t>
      </w:r>
    </w:p>
    <w:p w:rsidR="0036223B" w:rsidRDefault="0036223B" w:rsidP="0036223B">
      <w:pPr>
        <w:jc w:val="both"/>
        <w:rPr>
          <w:sz w:val="32"/>
          <w:szCs w:val="32"/>
        </w:rPr>
      </w:pPr>
      <w:r>
        <w:rPr>
          <w:sz w:val="32"/>
          <w:szCs w:val="32"/>
        </w:rPr>
        <w:t>2. Высокое качество кровли (в виде монолитного бесшовного ковра)</w:t>
      </w:r>
    </w:p>
    <w:p w:rsidR="0036223B" w:rsidRDefault="0036223B" w:rsidP="0036223B">
      <w:pPr>
        <w:jc w:val="both"/>
        <w:rPr>
          <w:sz w:val="32"/>
          <w:szCs w:val="32"/>
        </w:rPr>
      </w:pPr>
      <w:r>
        <w:rPr>
          <w:sz w:val="32"/>
          <w:szCs w:val="32"/>
        </w:rPr>
        <w:t>3.</w:t>
      </w:r>
      <w:r w:rsidRPr="00B47534">
        <w:rPr>
          <w:sz w:val="32"/>
          <w:szCs w:val="32"/>
        </w:rPr>
        <w:t xml:space="preserve"> </w:t>
      </w:r>
      <w:r>
        <w:rPr>
          <w:sz w:val="32"/>
          <w:szCs w:val="32"/>
        </w:rPr>
        <w:t>Короткие сроки выполнения работ</w:t>
      </w:r>
    </w:p>
    <w:p w:rsidR="0036223B" w:rsidRDefault="0036223B" w:rsidP="0036223B">
      <w:pPr>
        <w:jc w:val="both"/>
        <w:rPr>
          <w:sz w:val="32"/>
          <w:szCs w:val="32"/>
        </w:rPr>
      </w:pPr>
      <w:r>
        <w:rPr>
          <w:sz w:val="32"/>
          <w:szCs w:val="32"/>
        </w:rPr>
        <w:t>4. Отсутствие высокой квалификации рабочих</w:t>
      </w:r>
    </w:p>
    <w:p w:rsidR="0036223B" w:rsidRDefault="0036223B" w:rsidP="0036223B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(И это далеко не полный список преимуществ перед другими технологиями) привлекают все большее количество строительных и промышленных предприятий. 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Строительно-произ</w:t>
      </w:r>
      <w:r w:rsidR="004C46B3">
        <w:rPr>
          <w:sz w:val="32"/>
          <w:szCs w:val="32"/>
        </w:rPr>
        <w:t xml:space="preserve">водственная компания </w:t>
      </w:r>
      <w:r>
        <w:rPr>
          <w:sz w:val="32"/>
          <w:szCs w:val="32"/>
        </w:rPr>
        <w:t xml:space="preserve"> уже много лет работает на рынке мягких кровель. И будучи уверенной в технологии занимается не только продажей, но и оказанием услуг по ремонту.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Если у вас есть потребность в ремонте кровель, мы с радостью произведем его и дадим гарантию. </w:t>
      </w:r>
    </w:p>
    <w:p w:rsidR="0036223B" w:rsidRDefault="0036223B" w:rsidP="0036223B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Если же вы хотите сэкономить ЕЩЕ больше и сделать кровлю своими силами, то мы можем обеспечить вас необходимым материалом и обучить персонал  </w:t>
      </w:r>
    </w:p>
    <w:p w:rsidR="0036223B" w:rsidRDefault="0036223B" w:rsidP="0036223B">
      <w:pPr>
        <w:jc w:val="both"/>
        <w:rPr>
          <w:sz w:val="32"/>
          <w:szCs w:val="32"/>
        </w:rPr>
      </w:pPr>
    </w:p>
    <w:p w:rsidR="0036223B" w:rsidRPr="00DC3378" w:rsidRDefault="0036223B" w:rsidP="0036223B">
      <w:pPr>
        <w:jc w:val="both"/>
        <w:rPr>
          <w:sz w:val="32"/>
          <w:szCs w:val="32"/>
        </w:rPr>
      </w:pPr>
    </w:p>
    <w:p w:rsidR="002533FA" w:rsidRPr="00DC3378" w:rsidRDefault="002533FA" w:rsidP="0036223B">
      <w:pPr>
        <w:jc w:val="both"/>
        <w:rPr>
          <w:sz w:val="32"/>
          <w:szCs w:val="32"/>
        </w:rPr>
      </w:pPr>
    </w:p>
    <w:p w:rsidR="002533FA" w:rsidRPr="00DC3378" w:rsidRDefault="002533FA" w:rsidP="0036223B">
      <w:pPr>
        <w:jc w:val="both"/>
        <w:rPr>
          <w:sz w:val="32"/>
          <w:szCs w:val="32"/>
        </w:rPr>
      </w:pPr>
    </w:p>
    <w:p w:rsidR="0036223B" w:rsidRPr="0083463E" w:rsidRDefault="0036223B" w:rsidP="0036223B">
      <w:pPr>
        <w:ind w:firstLine="567"/>
        <w:jc w:val="center"/>
        <w:rPr>
          <w:rFonts w:ascii="Calibri" w:eastAsia="Times New Roman" w:hAnsi="Calibri" w:cs="Times New Roman"/>
          <w:b/>
          <w:sz w:val="28"/>
          <w:szCs w:val="28"/>
        </w:rPr>
      </w:pPr>
      <w:r w:rsidRPr="0083463E">
        <w:rPr>
          <w:rFonts w:ascii="Calibri" w:eastAsia="Times New Roman" w:hAnsi="Calibri" w:cs="Times New Roman"/>
          <w:b/>
          <w:sz w:val="28"/>
          <w:szCs w:val="28"/>
        </w:rPr>
        <w:lastRenderedPageBreak/>
        <w:t>Технические показатели</w:t>
      </w:r>
    </w:p>
    <w:p w:rsidR="0036223B" w:rsidRPr="0036223B" w:rsidRDefault="0036223B" w:rsidP="0036223B">
      <w:pPr>
        <w:ind w:left="708"/>
        <w:jc w:val="both"/>
        <w:rPr>
          <w:sz w:val="32"/>
          <w:szCs w:val="32"/>
        </w:rPr>
      </w:pPr>
    </w:p>
    <w:tbl>
      <w:tblPr>
        <w:tblW w:w="86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088"/>
        <w:gridCol w:w="1525"/>
      </w:tblGrid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1525" w:type="dxa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Значения</w:t>
            </w:r>
          </w:p>
        </w:tc>
      </w:tr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Плотность в жидком состоянии, </w:t>
            </w:r>
            <w:proofErr w:type="gramStart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кг</w:t>
            </w:r>
            <w:proofErr w:type="gramEnd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/м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525" w:type="dxa"/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1050-1100</w:t>
            </w:r>
          </w:p>
        </w:tc>
      </w:tr>
      <w:tr w:rsidR="0036223B" w:rsidRPr="0083463E" w:rsidTr="00221342">
        <w:trPr>
          <w:trHeight w:val="54"/>
        </w:trPr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Плотность в стабилизированном состоянии, </w:t>
            </w:r>
            <w:proofErr w:type="gramStart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кг</w:t>
            </w:r>
            <w:proofErr w:type="gramEnd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/м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  <w:vertAlign w:val="superscript"/>
              </w:rPr>
              <w:t>3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1100-1150</w:t>
            </w:r>
          </w:p>
        </w:tc>
      </w:tr>
      <w:tr w:rsidR="0036223B" w:rsidRPr="0083463E" w:rsidTr="00221342">
        <w:trPr>
          <w:trHeight w:val="54"/>
        </w:trPr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Подвижность по эталонному конусу при хранении и транспортировании, </w:t>
            </w:r>
            <w:proofErr w:type="gramStart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5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12-14</w:t>
            </w:r>
          </w:p>
        </w:tc>
      </w:tr>
      <w:tr w:rsidR="0036223B" w:rsidRPr="0083463E" w:rsidTr="00221342">
        <w:trPr>
          <w:trHeight w:val="54"/>
        </w:trPr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То же, в рабочем состоянии, </w:t>
            </w:r>
            <w:proofErr w:type="gramStart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5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13-15</w:t>
            </w:r>
          </w:p>
        </w:tc>
      </w:tr>
      <w:tr w:rsidR="0036223B" w:rsidRPr="0083463E" w:rsidTr="00221342">
        <w:trPr>
          <w:trHeight w:val="54"/>
        </w:trPr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Предел прочности при сжатии, мПа, не менее</w:t>
            </w:r>
          </w:p>
        </w:tc>
        <w:tc>
          <w:tcPr>
            <w:tcW w:w="15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0,8</w:t>
            </w:r>
          </w:p>
        </w:tc>
      </w:tr>
      <w:tr w:rsidR="0036223B" w:rsidRPr="0083463E" w:rsidTr="00221342">
        <w:trPr>
          <w:trHeight w:val="54"/>
        </w:trPr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proofErr w:type="spellStart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Трещностойкость</w:t>
            </w:r>
            <w:proofErr w:type="spellEnd"/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 при изгибании вокруг стержня 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  <w:lang w:val="en-US"/>
              </w:rPr>
              <w:t>d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=20мм без трещин при 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  <w:lang w:val="en-US"/>
              </w:rPr>
              <w:t>t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  <w:vertAlign w:val="superscript"/>
                <w:lang w:val="en-US"/>
              </w:rPr>
              <w:t>o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+18</w:t>
            </w:r>
          </w:p>
        </w:tc>
      </w:tr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Набухание по объему, % не более</w:t>
            </w:r>
          </w:p>
        </w:tc>
        <w:tc>
          <w:tcPr>
            <w:tcW w:w="1525" w:type="dxa"/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1-2</w:t>
            </w:r>
          </w:p>
        </w:tc>
      </w:tr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Водонепроницаемость в течение 24 ч при давлении, мПа, не менее</w:t>
            </w:r>
          </w:p>
        </w:tc>
        <w:tc>
          <w:tcPr>
            <w:tcW w:w="1525" w:type="dxa"/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0,8</w:t>
            </w:r>
          </w:p>
        </w:tc>
      </w:tr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Теплостойкость в течение 4 ч под углом 90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  <w:vertAlign w:val="superscript"/>
              </w:rPr>
              <w:t>о</w:t>
            </w: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 xml:space="preserve">С, не ниже </w:t>
            </w:r>
          </w:p>
        </w:tc>
        <w:tc>
          <w:tcPr>
            <w:tcW w:w="1525" w:type="dxa"/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70-90</w:t>
            </w:r>
          </w:p>
        </w:tc>
      </w:tr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Морозостойкость, циклов, не менее</w:t>
            </w:r>
          </w:p>
        </w:tc>
        <w:tc>
          <w:tcPr>
            <w:tcW w:w="1525" w:type="dxa"/>
            <w:vAlign w:val="center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50</w:t>
            </w:r>
          </w:p>
        </w:tc>
      </w:tr>
      <w:tr w:rsidR="0036223B" w:rsidRPr="0083463E" w:rsidTr="00221342">
        <w:trPr>
          <w:trHeight w:val="275"/>
        </w:trPr>
        <w:tc>
          <w:tcPr>
            <w:tcW w:w="0" w:type="auto"/>
          </w:tcPr>
          <w:p w:rsidR="0036223B" w:rsidRPr="0083463E" w:rsidRDefault="0036223B" w:rsidP="00221342">
            <w:pPr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Прочность сцепления с бетоном при сдвиге, мПа, не менее</w:t>
            </w:r>
          </w:p>
        </w:tc>
        <w:tc>
          <w:tcPr>
            <w:tcW w:w="1525" w:type="dxa"/>
          </w:tcPr>
          <w:p w:rsidR="0036223B" w:rsidRPr="0083463E" w:rsidRDefault="0036223B" w:rsidP="00221342">
            <w:pPr>
              <w:jc w:val="center"/>
              <w:rPr>
                <w:rFonts w:ascii="Calibri" w:eastAsia="Times New Roman" w:hAnsi="Calibri" w:cs="Times New Roman"/>
                <w:sz w:val="28"/>
                <w:szCs w:val="28"/>
              </w:rPr>
            </w:pPr>
            <w:r w:rsidRPr="0083463E">
              <w:rPr>
                <w:rFonts w:ascii="Calibri" w:eastAsia="Times New Roman" w:hAnsi="Calibri" w:cs="Times New Roman"/>
                <w:sz w:val="28"/>
                <w:szCs w:val="28"/>
              </w:rPr>
              <w:t>0,25-0,35</w:t>
            </w:r>
          </w:p>
        </w:tc>
      </w:tr>
    </w:tbl>
    <w:p w:rsidR="00C6379B" w:rsidRDefault="00C6379B" w:rsidP="00D832C9">
      <w:pPr>
        <w:rPr>
          <w:rFonts w:ascii="Times New Roman" w:hAnsi="Times New Roman" w:cs="Times New Roman"/>
          <w:sz w:val="24"/>
          <w:szCs w:val="24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533FA" w:rsidRDefault="002533FA" w:rsidP="00D8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62EC0" w:rsidRDefault="00D62EC0" w:rsidP="00D832C9">
      <w:pPr>
        <w:rPr>
          <w:rFonts w:ascii="Times New Roman" w:hAnsi="Times New Roman" w:cs="Times New Roman"/>
          <w:sz w:val="24"/>
          <w:szCs w:val="24"/>
        </w:rPr>
      </w:pPr>
      <w:r w:rsidRPr="00D62EC0">
        <w:rPr>
          <w:rFonts w:ascii="Times New Roman" w:hAnsi="Times New Roman" w:cs="Times New Roman"/>
          <w:sz w:val="24"/>
          <w:szCs w:val="24"/>
        </w:rPr>
        <w:lastRenderedPageBreak/>
        <w:t>Сравнительная характеристика наиболее популярных кровельных технологий</w:t>
      </w:r>
    </w:p>
    <w:tbl>
      <w:tblPr>
        <w:tblW w:w="7943" w:type="dxa"/>
        <w:tblInd w:w="91" w:type="dxa"/>
        <w:tblLook w:val="04A0"/>
      </w:tblPr>
      <w:tblGrid>
        <w:gridCol w:w="2311"/>
        <w:gridCol w:w="1646"/>
        <w:gridCol w:w="1877"/>
        <w:gridCol w:w="1506"/>
        <w:gridCol w:w="1513"/>
      </w:tblGrid>
      <w:tr w:rsidR="00D62EC0" w:rsidRPr="00D62EC0" w:rsidTr="00D62EC0">
        <w:trPr>
          <w:trHeight w:val="390"/>
        </w:trPr>
        <w:tc>
          <w:tcPr>
            <w:tcW w:w="7943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Сравнительная характеристика наиболее популярных кровельных технологий</w:t>
            </w:r>
          </w:p>
        </w:tc>
      </w:tr>
      <w:tr w:rsidR="00D62EC0" w:rsidRPr="00D62EC0" w:rsidTr="00D62EC0">
        <w:trPr>
          <w:trHeight w:val="1635"/>
        </w:trPr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Важные показатели</w:t>
            </w:r>
          </w:p>
        </w:tc>
        <w:tc>
          <w:tcPr>
            <w:tcW w:w="146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Наплавляемые материалы</w:t>
            </w:r>
          </w:p>
        </w:tc>
        <w:tc>
          <w:tcPr>
            <w:tcW w:w="169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Жидкая резина</w:t>
            </w:r>
          </w:p>
        </w:tc>
        <w:tc>
          <w:tcPr>
            <w:tcW w:w="13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Мембрана</w:t>
            </w:r>
          </w:p>
        </w:tc>
        <w:tc>
          <w:tcPr>
            <w:tcW w:w="133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Наливная кровля  с армированием</w:t>
            </w:r>
          </w:p>
        </w:tc>
      </w:tr>
      <w:tr w:rsidR="00D62EC0" w:rsidRPr="00D62EC0" w:rsidTr="00D62EC0">
        <w:trPr>
          <w:trHeight w:val="67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Цена 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Умеренная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от 750 </w:t>
            </w:r>
            <w:proofErr w:type="spellStart"/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р</w:t>
            </w:r>
            <w:proofErr w:type="spellEnd"/>
            <w:proofErr w:type="gram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/м2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Низкая</w:t>
            </w:r>
          </w:p>
        </w:tc>
      </w:tr>
      <w:tr w:rsidR="00D62EC0" w:rsidRPr="00D62EC0" w:rsidTr="00D62EC0">
        <w:trPr>
          <w:trHeight w:val="204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Возможно ли выполнение без демонтажа старого </w:t>
            </w: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кромельного</w:t>
            </w:r>
            <w:proofErr w:type="spell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покрытия, не нарушая технологию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на возможно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возможно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возможно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возможно</w:t>
            </w:r>
          </w:p>
        </w:tc>
      </w:tr>
      <w:tr w:rsidR="00D62EC0" w:rsidRPr="00D62EC0" w:rsidTr="00D62EC0">
        <w:trPr>
          <w:trHeight w:val="408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Монтаж с использованием открытого огн</w:t>
            </w: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я(</w:t>
            </w:r>
            <w:proofErr w:type="gram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особенно важно для работы на предприятиях, имеющих повышенные требования к </w:t>
            </w: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пожаробезопасности</w:t>
            </w:r>
            <w:proofErr w:type="spell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 использованием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Без использования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Без использования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Без использования</w:t>
            </w:r>
          </w:p>
        </w:tc>
      </w:tr>
      <w:tr w:rsidR="00D62EC0" w:rsidRPr="00D62EC0" w:rsidTr="00D62EC0">
        <w:trPr>
          <w:trHeight w:val="207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Требуется ли </w:t>
            </w: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праймирование</w:t>
            </w:r>
            <w:proofErr w:type="spellEnd"/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Требуется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требуется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требуется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требуетс</w:t>
            </w: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я(</w:t>
            </w:r>
            <w:proofErr w:type="gram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т.к. мастика обладает всеми свойствами </w:t>
            </w: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праймера</w:t>
            </w:r>
            <w:proofErr w:type="spell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62EC0" w:rsidRPr="00D62EC0" w:rsidTr="00D62EC0">
        <w:trPr>
          <w:trHeight w:val="178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Квалификация кадров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высокая</w:t>
            </w:r>
          </w:p>
        </w:tc>
      </w:tr>
      <w:tr w:rsidR="00D62EC0" w:rsidRPr="00D62EC0" w:rsidTr="00D62EC0">
        <w:trPr>
          <w:trHeight w:val="255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lastRenderedPageBreak/>
              <w:t>Обладает ли сцеплением с запыленными и влажными поверхностям</w:t>
            </w: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и(</w:t>
            </w:r>
            <w:proofErr w:type="gram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адгезия)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Не обладает 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обладает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обладает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Обладает</w:t>
            </w:r>
          </w:p>
        </w:tc>
      </w:tr>
      <w:tr w:rsidR="00D62EC0" w:rsidRPr="00D62EC0" w:rsidTr="00D62EC0">
        <w:trPr>
          <w:trHeight w:val="72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Токсичность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Не токсичен 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Токсичен 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Не токсичен 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Не токсичен </w:t>
            </w:r>
          </w:p>
        </w:tc>
      </w:tr>
      <w:tr w:rsidR="00D62EC0" w:rsidRPr="00D62EC0" w:rsidTr="00D62EC0">
        <w:trPr>
          <w:trHeight w:val="75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Зависимость качества работ от человеческого фактора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Низкая</w:t>
            </w:r>
          </w:p>
        </w:tc>
      </w:tr>
      <w:tr w:rsidR="00D62EC0" w:rsidRPr="00D62EC0" w:rsidTr="00D62EC0">
        <w:trPr>
          <w:trHeight w:val="178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Стоимость оборудования для нанесения и монтажа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высокая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высокая</w:t>
            </w:r>
          </w:p>
        </w:tc>
      </w:tr>
      <w:tr w:rsidR="00D62EC0" w:rsidRPr="00D62EC0" w:rsidTr="00D62EC0">
        <w:trPr>
          <w:trHeight w:val="51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Сертифицирован ли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</w:tr>
      <w:tr w:rsidR="00D62EC0" w:rsidRPr="00D62EC0" w:rsidTr="00D62EC0">
        <w:trPr>
          <w:trHeight w:val="255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Время на подготовительные работы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Длительное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Длительное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Короткое</w:t>
            </w:r>
          </w:p>
        </w:tc>
      </w:tr>
      <w:tr w:rsidR="00D62EC0" w:rsidRPr="00D62EC0" w:rsidTr="00D62EC0">
        <w:trPr>
          <w:trHeight w:val="76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Удобно  ли использовать для защиты от коррозии </w:t>
            </w: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металлическаих</w:t>
            </w:r>
            <w:proofErr w:type="spell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конструкций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</w:tr>
      <w:tr w:rsidR="00D62EC0" w:rsidRPr="00D62EC0" w:rsidTr="00D62EC0">
        <w:trPr>
          <w:trHeight w:val="76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Проникает ли вглубь бетона (гидроизоляция)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</w:tr>
      <w:tr w:rsidR="00D62EC0" w:rsidRPr="00D62EC0" w:rsidTr="00D62EC0">
        <w:trPr>
          <w:trHeight w:val="229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Долговечность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высокая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 высокая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Высокая</w:t>
            </w:r>
          </w:p>
        </w:tc>
      </w:tr>
      <w:tr w:rsidR="00D62EC0" w:rsidRPr="00D62EC0" w:rsidTr="00D62EC0">
        <w:trPr>
          <w:trHeight w:val="1110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Возможность качественного выполнения сложных кровельных узло</w:t>
            </w: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в(</w:t>
            </w:r>
            <w:proofErr w:type="gram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примыкания, </w:t>
            </w: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lastRenderedPageBreak/>
              <w:t xml:space="preserve">ендовы и </w:t>
            </w: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др</w:t>
            </w:r>
            <w:proofErr w:type="spellEnd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lastRenderedPageBreak/>
              <w:t>Сложно-выполнимо</w:t>
            </w:r>
            <w:proofErr w:type="gramEnd"/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Сложновыполнимо</w:t>
            </w:r>
            <w:proofErr w:type="spellEnd"/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Сложно-выполнимо</w:t>
            </w:r>
            <w:proofErr w:type="gramEnd"/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gramStart"/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Легко-выполнимо</w:t>
            </w:r>
            <w:proofErr w:type="gramEnd"/>
          </w:p>
        </w:tc>
      </w:tr>
      <w:tr w:rsidR="00D62EC0" w:rsidRPr="00D62EC0" w:rsidTr="00D62EC0">
        <w:trPr>
          <w:trHeight w:val="178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lastRenderedPageBreak/>
              <w:t>Сроки выполнения работ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Длинные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Средние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Длинные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Короткие</w:t>
            </w:r>
          </w:p>
        </w:tc>
      </w:tr>
      <w:tr w:rsidR="00D62EC0" w:rsidRPr="00D62EC0" w:rsidTr="00D62EC0">
        <w:trPr>
          <w:trHeight w:val="525"/>
        </w:trPr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Получается ли в результате бесшовный монолитный ковер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538ED5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7E4BC"/>
            <w:vAlign w:val="center"/>
            <w:hideMark/>
          </w:tcPr>
          <w:p w:rsidR="00D62EC0" w:rsidRPr="00D62EC0" w:rsidRDefault="00D62EC0" w:rsidP="00D62E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D62EC0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Да</w:t>
            </w:r>
          </w:p>
        </w:tc>
      </w:tr>
    </w:tbl>
    <w:p w:rsidR="00D62EC0" w:rsidRDefault="00D62EC0" w:rsidP="00D832C9">
      <w:pPr>
        <w:rPr>
          <w:rFonts w:ascii="Times New Roman" w:hAnsi="Times New Roman" w:cs="Times New Roman"/>
          <w:sz w:val="24"/>
          <w:szCs w:val="24"/>
        </w:rPr>
      </w:pPr>
    </w:p>
    <w:p w:rsidR="00D62EC0" w:rsidRPr="004C46B3" w:rsidRDefault="00D62EC0" w:rsidP="00D62EC0">
      <w:pPr>
        <w:spacing w:line="360" w:lineRule="auto"/>
        <w:jc w:val="center"/>
        <w:rPr>
          <w:sz w:val="40"/>
          <w:szCs w:val="40"/>
          <w:lang w:val="en-US"/>
        </w:rPr>
      </w:pPr>
      <w:r>
        <w:rPr>
          <w:sz w:val="40"/>
          <w:szCs w:val="40"/>
        </w:rPr>
        <w:t xml:space="preserve">Расчет рентабельности оказываемых услуг.          </w:t>
      </w:r>
      <w:r w:rsidR="004C46B3">
        <w:rPr>
          <w:sz w:val="40"/>
          <w:szCs w:val="40"/>
        </w:rPr>
        <w:t xml:space="preserve">            Технология  </w:t>
      </w:r>
    </w:p>
    <w:p w:rsidR="00D62EC0" w:rsidRDefault="00D62EC0" w:rsidP="00D62EC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Коэффициент рентабельности является ключевой численной характеристикой эффективности использования финансовых, трудовых и материальных ресурсов организации.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Планируемая цена </w:t>
      </w:r>
      <w:smartTag w:uri="urn:schemas-microsoft-com:office:smarttags" w:element="metricconverter">
        <w:smartTagPr>
          <w:attr w:name="ProductID" w:val="1 кв. метра"/>
        </w:smartTagPr>
        <w:r>
          <w:rPr>
            <w:sz w:val="28"/>
            <w:szCs w:val="28"/>
          </w:rPr>
          <w:t>1 кв. метра</w:t>
        </w:r>
      </w:smartTag>
      <w:r>
        <w:rPr>
          <w:sz w:val="28"/>
          <w:szCs w:val="28"/>
        </w:rPr>
        <w:t xml:space="preserve"> кровли составляет 500 рублей (что на 20-100% ниже цены конкурентов).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Калькуляция затрат на 1 кв. м кровли</w:t>
      </w:r>
    </w:p>
    <w:tbl>
      <w:tblPr>
        <w:tblW w:w="11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58"/>
        <w:gridCol w:w="1710"/>
        <w:gridCol w:w="1800"/>
        <w:gridCol w:w="1440"/>
        <w:gridCol w:w="2190"/>
        <w:gridCol w:w="2090"/>
      </w:tblGrid>
      <w:tr w:rsidR="00D62EC0" w:rsidTr="00221342">
        <w:trPr>
          <w:gridAfter w:val="1"/>
          <w:wAfter w:w="2090" w:type="dxa"/>
        </w:trPr>
        <w:tc>
          <w:tcPr>
            <w:tcW w:w="2358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Затраты</w:t>
            </w:r>
          </w:p>
        </w:tc>
        <w:tc>
          <w:tcPr>
            <w:tcW w:w="171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</w:t>
            </w:r>
          </w:p>
        </w:tc>
        <w:tc>
          <w:tcPr>
            <w:tcW w:w="1800" w:type="dxa"/>
          </w:tcPr>
          <w:p w:rsidR="00D62EC0" w:rsidRDefault="00736A9C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</w:t>
            </w:r>
            <w:r w:rsidR="00D62EC0">
              <w:rPr>
                <w:sz w:val="28"/>
                <w:szCs w:val="28"/>
              </w:rPr>
              <w:t>ена</w:t>
            </w:r>
          </w:p>
        </w:tc>
        <w:tc>
          <w:tcPr>
            <w:tcW w:w="144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Сумма</w:t>
            </w:r>
          </w:p>
        </w:tc>
        <w:tc>
          <w:tcPr>
            <w:tcW w:w="219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Примечание</w:t>
            </w:r>
          </w:p>
        </w:tc>
      </w:tr>
      <w:tr w:rsidR="00D62EC0" w:rsidTr="00221342">
        <w:trPr>
          <w:gridAfter w:val="1"/>
          <w:wAfter w:w="2090" w:type="dxa"/>
          <w:trHeight w:val="838"/>
        </w:trPr>
        <w:tc>
          <w:tcPr>
            <w:tcW w:w="2358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Водно-битумная мастика</w:t>
            </w:r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 л"/>
              </w:smartTagPr>
              <w:r>
                <w:rPr>
                  <w:sz w:val="28"/>
                  <w:szCs w:val="28"/>
                </w:rPr>
                <w:t>8 л</w:t>
              </w:r>
            </w:smartTag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 руб.</w:t>
            </w:r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240 руб.</w:t>
            </w:r>
          </w:p>
        </w:tc>
        <w:tc>
          <w:tcPr>
            <w:tcW w:w="2190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0"/>
                <w:szCs w:val="28"/>
              </w:rPr>
            </w:pPr>
            <w:r>
              <w:rPr>
                <w:sz w:val="20"/>
                <w:szCs w:val="28"/>
              </w:rPr>
              <w:t xml:space="preserve"> расход на 1 кв. метр</w:t>
            </w:r>
          </w:p>
        </w:tc>
      </w:tr>
      <w:tr w:rsidR="00D62EC0" w:rsidTr="00221342">
        <w:trPr>
          <w:gridAfter w:val="1"/>
          <w:wAfter w:w="2090" w:type="dxa"/>
        </w:trPr>
        <w:tc>
          <w:tcPr>
            <w:tcW w:w="2358" w:type="dxa"/>
            <w:vAlign w:val="center"/>
          </w:tcPr>
          <w:p w:rsidR="00D62EC0" w:rsidRDefault="00D62EC0" w:rsidP="00221342">
            <w:pPr>
              <w:pStyle w:val="3"/>
            </w:pPr>
            <w:r>
              <w:t>Стеклоткань</w:t>
            </w:r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,1 кв. м"/>
              </w:smartTagPr>
              <w:r>
                <w:rPr>
                  <w:sz w:val="28"/>
                  <w:szCs w:val="28"/>
                </w:rPr>
                <w:t>1,1 кв. м</w:t>
              </w:r>
            </w:smartTag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 руб./кв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 руб.</w:t>
            </w:r>
          </w:p>
        </w:tc>
        <w:tc>
          <w:tcPr>
            <w:tcW w:w="2190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0"/>
                <w:szCs w:val="28"/>
              </w:rPr>
            </w:pPr>
            <w:r>
              <w:rPr>
                <w:sz w:val="20"/>
                <w:szCs w:val="28"/>
              </w:rPr>
              <w:t xml:space="preserve">10 % – средний технологический </w:t>
            </w:r>
            <w:proofErr w:type="spellStart"/>
            <w:r>
              <w:rPr>
                <w:sz w:val="20"/>
                <w:szCs w:val="28"/>
              </w:rPr>
              <w:t>нахлест</w:t>
            </w:r>
            <w:proofErr w:type="spellEnd"/>
          </w:p>
        </w:tc>
      </w:tr>
      <w:tr w:rsidR="00D62EC0" w:rsidTr="00221342">
        <w:trPr>
          <w:gridAfter w:val="1"/>
          <w:wAfter w:w="2090" w:type="dxa"/>
        </w:trPr>
        <w:tc>
          <w:tcPr>
            <w:tcW w:w="2358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Зарплата</w:t>
            </w:r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руб./ 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руб.</w:t>
            </w:r>
          </w:p>
        </w:tc>
        <w:tc>
          <w:tcPr>
            <w:tcW w:w="2190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0"/>
                <w:szCs w:val="28"/>
              </w:rPr>
            </w:pPr>
            <w:r>
              <w:rPr>
                <w:sz w:val="20"/>
                <w:szCs w:val="28"/>
              </w:rPr>
              <w:t>Сдельная зарплата</w:t>
            </w:r>
          </w:p>
        </w:tc>
      </w:tr>
      <w:tr w:rsidR="00D62EC0" w:rsidTr="00221342">
        <w:trPr>
          <w:gridAfter w:val="1"/>
          <w:wAfter w:w="2090" w:type="dxa"/>
        </w:trPr>
        <w:tc>
          <w:tcPr>
            <w:tcW w:w="2358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Налоги на </w:t>
            </w:r>
            <w:proofErr w:type="spellStart"/>
            <w:r>
              <w:rPr>
                <w:sz w:val="28"/>
                <w:szCs w:val="28"/>
              </w:rPr>
              <w:t>з</w:t>
            </w:r>
            <w:proofErr w:type="spellEnd"/>
            <w:r>
              <w:rPr>
                <w:sz w:val="28"/>
                <w:szCs w:val="28"/>
              </w:rPr>
              <w:t>/</w:t>
            </w:r>
            <w:proofErr w:type="spellStart"/>
            <w:proofErr w:type="gramStart"/>
            <w:r>
              <w:rPr>
                <w:sz w:val="28"/>
                <w:szCs w:val="28"/>
              </w:rPr>
              <w:t>п</w:t>
            </w:r>
            <w:proofErr w:type="spellEnd"/>
            <w:proofErr w:type="gramEnd"/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26%</w:t>
            </w:r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3,9 руб.</w:t>
            </w:r>
          </w:p>
        </w:tc>
        <w:tc>
          <w:tcPr>
            <w:tcW w:w="219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D62EC0" w:rsidTr="00221342">
        <w:trPr>
          <w:gridAfter w:val="1"/>
          <w:wAfter w:w="2090" w:type="dxa"/>
        </w:trPr>
        <w:tc>
          <w:tcPr>
            <w:tcW w:w="2358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Электроэнергия</w:t>
            </w:r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2190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0"/>
                <w:szCs w:val="28"/>
              </w:rPr>
            </w:pPr>
            <w:r>
              <w:rPr>
                <w:sz w:val="20"/>
                <w:szCs w:val="28"/>
              </w:rPr>
              <w:t>Подключение заказчика</w:t>
            </w:r>
          </w:p>
        </w:tc>
      </w:tr>
      <w:tr w:rsidR="00D62EC0" w:rsidTr="00221342">
        <w:trPr>
          <w:gridAfter w:val="1"/>
          <w:wAfter w:w="2090" w:type="dxa"/>
        </w:trPr>
        <w:tc>
          <w:tcPr>
            <w:tcW w:w="2358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19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0"/>
                <w:szCs w:val="28"/>
              </w:rPr>
            </w:pPr>
          </w:p>
        </w:tc>
      </w:tr>
      <w:tr w:rsidR="00D62EC0" w:rsidTr="00221342">
        <w:trPr>
          <w:gridAfter w:val="1"/>
          <w:wAfter w:w="2090" w:type="dxa"/>
        </w:trPr>
        <w:tc>
          <w:tcPr>
            <w:tcW w:w="2358" w:type="dxa"/>
            <w:vAlign w:val="center"/>
          </w:tcPr>
          <w:p w:rsidR="00D62EC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Расходные материалы (щетки, перчатки, ведра и т. д.)</w:t>
            </w:r>
          </w:p>
        </w:tc>
        <w:tc>
          <w:tcPr>
            <w:tcW w:w="171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руб.</w:t>
            </w:r>
          </w:p>
        </w:tc>
        <w:tc>
          <w:tcPr>
            <w:tcW w:w="1440" w:type="dxa"/>
            <w:vAlign w:val="center"/>
          </w:tcPr>
          <w:p w:rsidR="00D62EC0" w:rsidRDefault="00D62EC0" w:rsidP="00221342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руб.</w:t>
            </w:r>
          </w:p>
        </w:tc>
        <w:tc>
          <w:tcPr>
            <w:tcW w:w="219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D62EC0" w:rsidTr="00221342">
        <w:trPr>
          <w:cantSplit/>
        </w:trPr>
        <w:tc>
          <w:tcPr>
            <w:tcW w:w="5868" w:type="dxa"/>
            <w:gridSpan w:val="3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144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292,9 руб.</w:t>
            </w:r>
          </w:p>
        </w:tc>
        <w:tc>
          <w:tcPr>
            <w:tcW w:w="2190" w:type="dxa"/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090" w:type="dxa"/>
            <w:tcBorders>
              <w:top w:val="nil"/>
              <w:bottom w:val="nil"/>
            </w:tcBorders>
          </w:tcPr>
          <w:p w:rsidR="00D62EC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:rsidR="002533FA" w:rsidRDefault="002533FA" w:rsidP="00D62EC0">
      <w:pPr>
        <w:spacing w:line="360" w:lineRule="auto"/>
        <w:ind w:firstLine="708"/>
        <w:jc w:val="both"/>
        <w:rPr>
          <w:sz w:val="28"/>
          <w:szCs w:val="28"/>
          <w:lang w:val="en-US"/>
        </w:rPr>
      </w:pP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Учитывая, что фирма находится на упрощенной системе налогообложения, а именно «доходы-расходы», и облагается налогом в 15% с прибыли, получаем: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</w:p>
    <w:p w:rsidR="00D62EC0" w:rsidRDefault="00D62EC0" w:rsidP="00D62EC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500-292,9=207,1</w:t>
      </w:r>
    </w:p>
    <w:p w:rsidR="00D62EC0" w:rsidRDefault="00D62EC0" w:rsidP="00D62EC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207,1*0,15=31,065</w:t>
      </w:r>
    </w:p>
    <w:p w:rsidR="00D62EC0" w:rsidRDefault="00D62EC0" w:rsidP="00D62EC0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Чистая прибыль составит 207,1 – 37,06=176,035</w:t>
      </w:r>
    </w:p>
    <w:p w:rsidR="00D62EC0" w:rsidRDefault="00D62EC0" w:rsidP="00D62EC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Рассчитываем рентабельность:</w:t>
      </w:r>
    </w:p>
    <w:p w:rsidR="00D62EC0" w:rsidRDefault="00D62EC0" w:rsidP="00D62EC0">
      <w:pPr>
        <w:pStyle w:val="4"/>
      </w:pPr>
      <w:r>
        <w:t>Рентабельность = (Чистая прибыль / себестоимость</w:t>
      </w:r>
      <w:proofErr w:type="gramStart"/>
      <w:r>
        <w:t xml:space="preserve"> )</w:t>
      </w:r>
      <w:proofErr w:type="gramEnd"/>
      <w:r>
        <w:t xml:space="preserve"> * 100%</w:t>
      </w:r>
    </w:p>
    <w:p w:rsidR="00D62EC0" w:rsidRDefault="00D62EC0" w:rsidP="00D62EC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(176,035/292,9)*100%=</w:t>
      </w:r>
      <w:r>
        <w:rPr>
          <w:b/>
          <w:sz w:val="28"/>
          <w:szCs w:val="28"/>
        </w:rPr>
        <w:t>60</w:t>
      </w:r>
      <w:r w:rsidRPr="006F1690">
        <w:rPr>
          <w:b/>
          <w:sz w:val="28"/>
          <w:szCs w:val="28"/>
        </w:rPr>
        <w:t>,1</w:t>
      </w:r>
      <w:r>
        <w:rPr>
          <w:b/>
          <w:bCs/>
          <w:sz w:val="28"/>
          <w:szCs w:val="28"/>
        </w:rPr>
        <w:t>%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Технология наливных кровель позволяет производить в среднем 700 кв. м в день,  прибыль при этом составит 700*176,035=123224,5  </w:t>
      </w:r>
    </w:p>
    <w:p w:rsidR="00D62EC0" w:rsidRDefault="00D62EC0" w:rsidP="00D62EC0">
      <w:pPr>
        <w:spacing w:line="360" w:lineRule="auto"/>
        <w:jc w:val="both"/>
        <w:rPr>
          <w:sz w:val="40"/>
          <w:szCs w:val="40"/>
        </w:rPr>
      </w:pPr>
      <w:r>
        <w:rPr>
          <w:sz w:val="40"/>
          <w:szCs w:val="40"/>
        </w:rPr>
        <w:t xml:space="preserve"> Финансовые потребности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Для начала работы по нашим оценкам требуется 150000  рублей. Средства главным образом пойдут на покупку оборудовани</w:t>
      </w:r>
      <w:proofErr w:type="gramStart"/>
      <w:r>
        <w:rPr>
          <w:sz w:val="28"/>
          <w:szCs w:val="28"/>
        </w:rPr>
        <w:t>я(</w:t>
      </w:r>
      <w:proofErr w:type="gramEnd"/>
      <w:r>
        <w:rPr>
          <w:sz w:val="28"/>
          <w:szCs w:val="28"/>
        </w:rPr>
        <w:t>цены 2015г):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05"/>
        <w:gridCol w:w="673"/>
        <w:gridCol w:w="1081"/>
        <w:gridCol w:w="836"/>
        <w:gridCol w:w="3676"/>
      </w:tblGrid>
      <w:tr w:rsidR="00D62EC0" w:rsidRPr="006F1690" w:rsidTr="00221342"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</w:pPr>
            <w:r w:rsidRPr="006F1690">
              <w:t>Наименования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</w:pPr>
            <w:r w:rsidRPr="006F1690">
              <w:t>Кол-во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</w:pPr>
            <w:r w:rsidRPr="006F1690">
              <w:t>Цена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</w:pPr>
            <w:r w:rsidRPr="006F1690">
              <w:t>Сумма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</w:pPr>
            <w:r w:rsidRPr="006F1690">
              <w:t>Примечание</w:t>
            </w:r>
          </w:p>
        </w:tc>
      </w:tr>
      <w:tr w:rsidR="00D62EC0" w:rsidRPr="006F1690" w:rsidTr="00221342"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 w:rsidRPr="006F1690">
              <w:rPr>
                <w:sz w:val="28"/>
                <w:szCs w:val="28"/>
              </w:rPr>
              <w:t>Насос для подачи нефтесодержащих жидкостей (новый).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1шт.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120000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120000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rPr>
                <w:sz w:val="20"/>
                <w:szCs w:val="20"/>
              </w:rPr>
            </w:pPr>
            <w:proofErr w:type="gramStart"/>
            <w:r w:rsidRPr="006F1690">
              <w:rPr>
                <w:sz w:val="20"/>
                <w:szCs w:val="20"/>
              </w:rPr>
              <w:t>Обычный</w:t>
            </w:r>
            <w:proofErr w:type="gramEnd"/>
            <w:r w:rsidRPr="006F1690">
              <w:rPr>
                <w:sz w:val="20"/>
                <w:szCs w:val="20"/>
              </w:rPr>
              <w:t xml:space="preserve"> насосы для подъема воды не подходят  в связи с химическими особенностями мастики</w:t>
            </w:r>
          </w:p>
        </w:tc>
      </w:tr>
      <w:tr w:rsidR="00D62EC0" w:rsidRPr="006F1690" w:rsidTr="00221342"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rPr>
                <w:sz w:val="28"/>
                <w:szCs w:val="28"/>
              </w:rPr>
            </w:pPr>
            <w:r w:rsidRPr="006F1690">
              <w:rPr>
                <w:sz w:val="28"/>
                <w:szCs w:val="28"/>
              </w:rPr>
              <w:t xml:space="preserve">Шланг армированный, </w:t>
            </w:r>
            <w:r w:rsidRPr="006F1690">
              <w:rPr>
                <w:sz w:val="28"/>
                <w:szCs w:val="28"/>
                <w:lang w:val="en-US"/>
              </w:rPr>
              <w:t>d</w:t>
            </w:r>
            <w:r w:rsidRPr="006F1690">
              <w:rPr>
                <w:sz w:val="28"/>
                <w:szCs w:val="28"/>
              </w:rPr>
              <w:t xml:space="preserve"> 35мм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  <w:rPr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100 м"/>
              </w:smartTagPr>
              <w:r w:rsidRPr="006F1690">
                <w:rPr>
                  <w:sz w:val="20"/>
                  <w:szCs w:val="20"/>
                </w:rPr>
                <w:t>100 м</w:t>
              </w:r>
            </w:smartTag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250 руб./</w:t>
            </w:r>
            <w:proofErr w:type="spellStart"/>
            <w:r w:rsidRPr="006F1690">
              <w:rPr>
                <w:sz w:val="20"/>
                <w:szCs w:val="20"/>
              </w:rPr>
              <w:t>пог</w:t>
            </w:r>
            <w:proofErr w:type="spellEnd"/>
            <w:r w:rsidRPr="006F1690">
              <w:rPr>
                <w:sz w:val="20"/>
                <w:szCs w:val="20"/>
              </w:rPr>
              <w:t>. М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jc w:val="center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25000</w:t>
            </w:r>
          </w:p>
        </w:tc>
        <w:tc>
          <w:tcPr>
            <w:tcW w:w="0" w:type="auto"/>
            <w:vAlign w:val="center"/>
          </w:tcPr>
          <w:p w:rsidR="00D62EC0" w:rsidRPr="006F1690" w:rsidRDefault="00D62EC0" w:rsidP="00221342">
            <w:pPr>
              <w:spacing w:line="360" w:lineRule="auto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Необходим именно армированный шланг, так как рабочее давление иногда достигает 20 ат</w:t>
            </w:r>
            <w:r>
              <w:rPr>
                <w:sz w:val="20"/>
                <w:szCs w:val="20"/>
              </w:rPr>
              <w:t>мосфер. 1</w:t>
            </w:r>
            <w:r w:rsidRPr="006F1690">
              <w:rPr>
                <w:sz w:val="20"/>
                <w:szCs w:val="20"/>
              </w:rPr>
              <w:t xml:space="preserve">00 метров – минимальная необходимая длина.  </w:t>
            </w:r>
          </w:p>
        </w:tc>
      </w:tr>
      <w:tr w:rsidR="00D62EC0" w:rsidRPr="006F1690" w:rsidTr="00221342">
        <w:tc>
          <w:tcPr>
            <w:tcW w:w="0" w:type="auto"/>
          </w:tcPr>
          <w:p w:rsidR="00D62EC0" w:rsidRPr="006F169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6F1690">
              <w:rPr>
                <w:sz w:val="28"/>
                <w:szCs w:val="28"/>
              </w:rPr>
              <w:t>Прочее</w:t>
            </w:r>
          </w:p>
        </w:tc>
        <w:tc>
          <w:tcPr>
            <w:tcW w:w="0" w:type="auto"/>
          </w:tcPr>
          <w:p w:rsidR="00D62EC0" w:rsidRPr="006F169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62EC0" w:rsidRPr="006F169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62EC0" w:rsidRPr="006F1690" w:rsidRDefault="00D62EC0" w:rsidP="00221342">
            <w:pPr>
              <w:spacing w:line="360" w:lineRule="auto"/>
              <w:jc w:val="both"/>
              <w:rPr>
                <w:sz w:val="20"/>
                <w:szCs w:val="20"/>
              </w:rPr>
            </w:pPr>
            <w:r w:rsidRPr="006F1690">
              <w:rPr>
                <w:sz w:val="20"/>
                <w:szCs w:val="20"/>
              </w:rPr>
              <w:t>5000</w:t>
            </w:r>
          </w:p>
        </w:tc>
        <w:tc>
          <w:tcPr>
            <w:tcW w:w="0" w:type="auto"/>
          </w:tcPr>
          <w:p w:rsidR="00D62EC0" w:rsidRPr="006F1690" w:rsidRDefault="00D62EC0" w:rsidP="00221342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:rsidR="00D62EC0" w:rsidRDefault="00D62EC0" w:rsidP="00D62EC0">
      <w:pPr>
        <w:spacing w:line="360" w:lineRule="auto"/>
        <w:jc w:val="both"/>
        <w:rPr>
          <w:sz w:val="40"/>
          <w:szCs w:val="28"/>
        </w:rPr>
      </w:pPr>
      <w:r>
        <w:rPr>
          <w:sz w:val="40"/>
          <w:szCs w:val="28"/>
        </w:rPr>
        <w:t xml:space="preserve"> Заключение</w:t>
      </w:r>
    </w:p>
    <w:p w:rsidR="00D62EC0" w:rsidRDefault="00D62EC0" w:rsidP="00D62EC0">
      <w:pPr>
        <w:spacing w:line="360" w:lineRule="auto"/>
        <w:jc w:val="both"/>
        <w:rPr>
          <w:sz w:val="28"/>
          <w:szCs w:val="28"/>
        </w:rPr>
      </w:pPr>
      <w:r>
        <w:rPr>
          <w:sz w:val="40"/>
          <w:szCs w:val="28"/>
        </w:rPr>
        <w:tab/>
      </w:r>
      <w:r>
        <w:rPr>
          <w:sz w:val="28"/>
          <w:szCs w:val="28"/>
        </w:rPr>
        <w:t xml:space="preserve">Подведем итоги. 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реализации данного проекта требуется сумма равная 150000 рублей. 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Рентабельность данного вида услуг при цене в 500 рублей (20-100% ниже конкурентов) составит 60,1%, что является хорошим коэффициентом рентабельности. При избыточном спросе на услугу, ценовую политику можно вести в сторону увеличения и тем самым ускорить окупаемость.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Проект обречен на успех.</w:t>
      </w:r>
    </w:p>
    <w:p w:rsidR="002533FA" w:rsidRPr="00DC3378" w:rsidRDefault="002533FA" w:rsidP="00D62EC0">
      <w:pPr>
        <w:spacing w:line="360" w:lineRule="auto"/>
        <w:jc w:val="both"/>
        <w:rPr>
          <w:sz w:val="40"/>
          <w:szCs w:val="28"/>
        </w:rPr>
      </w:pPr>
    </w:p>
    <w:p w:rsidR="002533FA" w:rsidRPr="00DC3378" w:rsidRDefault="002533FA" w:rsidP="00D62EC0">
      <w:pPr>
        <w:spacing w:line="360" w:lineRule="auto"/>
        <w:jc w:val="both"/>
        <w:rPr>
          <w:sz w:val="40"/>
          <w:szCs w:val="28"/>
        </w:rPr>
      </w:pPr>
    </w:p>
    <w:p w:rsidR="00D62EC0" w:rsidRDefault="00D62EC0" w:rsidP="00D62EC0">
      <w:pPr>
        <w:spacing w:line="360" w:lineRule="auto"/>
        <w:jc w:val="both"/>
        <w:rPr>
          <w:sz w:val="40"/>
          <w:szCs w:val="28"/>
        </w:rPr>
      </w:pPr>
      <w:r>
        <w:rPr>
          <w:sz w:val="40"/>
          <w:szCs w:val="28"/>
        </w:rPr>
        <w:lastRenderedPageBreak/>
        <w:t>Приложение 1.</w:t>
      </w:r>
    </w:p>
    <w:p w:rsidR="00D62EC0" w:rsidRDefault="00D62EC0" w:rsidP="00D62EC0">
      <w:pPr>
        <w:spacing w:line="360" w:lineRule="auto"/>
        <w:jc w:val="both"/>
        <w:rPr>
          <w:sz w:val="40"/>
          <w:szCs w:val="26"/>
        </w:rPr>
      </w:pPr>
      <w:r>
        <w:rPr>
          <w:sz w:val="40"/>
          <w:szCs w:val="26"/>
          <w:u w:val="single"/>
        </w:rPr>
        <w:t xml:space="preserve">Инструкция по применению битумной </w:t>
      </w:r>
      <w:proofErr w:type="spellStart"/>
      <w:proofErr w:type="gramStart"/>
      <w:r>
        <w:rPr>
          <w:sz w:val="40"/>
          <w:szCs w:val="26"/>
          <w:u w:val="single"/>
        </w:rPr>
        <w:t>водо-эмульсионной</w:t>
      </w:r>
      <w:proofErr w:type="spellEnd"/>
      <w:proofErr w:type="gramEnd"/>
      <w:r>
        <w:rPr>
          <w:sz w:val="40"/>
          <w:szCs w:val="26"/>
          <w:u w:val="single"/>
        </w:rPr>
        <w:t xml:space="preserve"> мастики </w:t>
      </w:r>
    </w:p>
    <w:p w:rsidR="00D62EC0" w:rsidRDefault="00D62EC0" w:rsidP="00D62EC0">
      <w:pPr>
        <w:spacing w:line="360" w:lineRule="auto"/>
        <w:ind w:firstLine="708"/>
        <w:jc w:val="both"/>
        <w:rPr>
          <w:sz w:val="28"/>
          <w:szCs w:val="26"/>
        </w:rPr>
      </w:pPr>
      <w:r>
        <w:rPr>
          <w:sz w:val="28"/>
          <w:szCs w:val="26"/>
        </w:rPr>
        <w:t>Мастика  наносится в холодном виде, без использования огня.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Идеально подходит для укладки на старое кровельное покрытия.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Для обработки бетонных и металлических поверхностей наносится валиком, кистью или распылением. 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Для устройства мягкой кровли требуется: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1. Нанести первый слой мастики, который также выполняет функцию </w:t>
      </w:r>
      <w:proofErr w:type="spellStart"/>
      <w:r>
        <w:rPr>
          <w:sz w:val="28"/>
          <w:szCs w:val="26"/>
        </w:rPr>
        <w:t>праймера</w:t>
      </w:r>
      <w:proofErr w:type="spellEnd"/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2. Уложить стеклоткань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3. Нанести финишный слой мастики 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4. Дождаться полного высыхания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Монолитный бесшовный кровельный ковер готов.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Назначение и свойства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Высококачественная битумно-эмульсионная мастика на твердых эмульгаторах предназначена </w:t>
      </w:r>
      <w:proofErr w:type="gramStart"/>
      <w:r>
        <w:rPr>
          <w:sz w:val="28"/>
          <w:szCs w:val="26"/>
        </w:rPr>
        <w:t>для</w:t>
      </w:r>
      <w:proofErr w:type="gramEnd"/>
      <w:r>
        <w:rPr>
          <w:sz w:val="28"/>
          <w:szCs w:val="26"/>
        </w:rPr>
        <w:t>: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 - устройства мягких кровель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 - гидроизоляции бетонных конструкций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 - грунтования металлических конструкций для защиты от коррозии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Обладает высокими гидроизоляционными и антикоррозийными свойствами.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Подготовка поверхности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Не требует особой подготовки поверхности, так как обладает высокими </w:t>
      </w:r>
      <w:proofErr w:type="spellStart"/>
      <w:r>
        <w:rPr>
          <w:sz w:val="28"/>
          <w:szCs w:val="26"/>
        </w:rPr>
        <w:t>адгезивными</w:t>
      </w:r>
      <w:proofErr w:type="spellEnd"/>
      <w:r>
        <w:rPr>
          <w:sz w:val="28"/>
          <w:szCs w:val="26"/>
        </w:rPr>
        <w:t xml:space="preserve"> свойствами. Пыль и влага на поверхности не ухудшают свойств мастики, так как вода и пылевидные частицы входят в состав мастики.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Способ нанесения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Мастика может наноситься кистью, валиком, распылением или наливом. Перед нанесением размешать до однородной массы. При необходимости разбавить водой до нужной консистенции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Время высыхания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Время высыхания при температуре +20С – 3 часа.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Расход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Расход составляет 8 литров/м</w:t>
      </w:r>
      <w:proofErr w:type="gramStart"/>
      <w:r>
        <w:rPr>
          <w:sz w:val="28"/>
          <w:szCs w:val="26"/>
        </w:rPr>
        <w:t>2</w:t>
      </w:r>
      <w:proofErr w:type="gramEnd"/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Хранение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Гарантийный срок хранения – 12 месяцев. Хранится в плотно закрытой таре, в темном помещении, при температуре не ниже +5С.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>Раз в месяц необходимо перемешивать.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  <w:u w:val="single"/>
        </w:rPr>
      </w:pPr>
      <w:r>
        <w:rPr>
          <w:sz w:val="28"/>
          <w:szCs w:val="26"/>
          <w:u w:val="single"/>
        </w:rPr>
        <w:t>Меры предосторожности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Рекомендуется использовать спецодежду. При попадании на кожу,  </w:t>
      </w:r>
      <w:proofErr w:type="gramStart"/>
      <w:r>
        <w:rPr>
          <w:sz w:val="28"/>
          <w:szCs w:val="26"/>
        </w:rPr>
        <w:t>в  первые</w:t>
      </w:r>
      <w:proofErr w:type="gramEnd"/>
      <w:r>
        <w:rPr>
          <w:sz w:val="28"/>
          <w:szCs w:val="26"/>
        </w:rPr>
        <w:t xml:space="preserve"> 5 минут, легко смывается водой, при более длительном контакте бензином, керосином. </w:t>
      </w:r>
      <w:proofErr w:type="gramStart"/>
      <w:r>
        <w:rPr>
          <w:sz w:val="28"/>
          <w:szCs w:val="26"/>
        </w:rPr>
        <w:t>Безопасна</w:t>
      </w:r>
      <w:proofErr w:type="gramEnd"/>
      <w:r>
        <w:rPr>
          <w:sz w:val="28"/>
          <w:szCs w:val="26"/>
        </w:rPr>
        <w:t xml:space="preserve"> при использовании в непроветриваемом помещении, так как не выделяет едких  и ядовитых паров и газов.</w:t>
      </w: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</w:p>
    <w:p w:rsidR="00D62EC0" w:rsidRDefault="00D62EC0" w:rsidP="00D62EC0">
      <w:pPr>
        <w:spacing w:line="360" w:lineRule="auto"/>
        <w:jc w:val="both"/>
        <w:rPr>
          <w:sz w:val="28"/>
          <w:szCs w:val="26"/>
        </w:rPr>
      </w:pPr>
      <w:r>
        <w:rPr>
          <w:sz w:val="28"/>
          <w:szCs w:val="26"/>
          <w:u w:val="single"/>
        </w:rPr>
        <w:lastRenderedPageBreak/>
        <w:t>Состав</w:t>
      </w:r>
      <w:r>
        <w:rPr>
          <w:sz w:val="28"/>
          <w:szCs w:val="26"/>
        </w:rPr>
        <w:t>: битум, твердые эмульгаторы,</w:t>
      </w:r>
      <w:r w:rsidRPr="001D5341">
        <w:rPr>
          <w:sz w:val="28"/>
          <w:szCs w:val="26"/>
        </w:rPr>
        <w:t xml:space="preserve"> </w:t>
      </w:r>
      <w:r>
        <w:rPr>
          <w:sz w:val="28"/>
          <w:szCs w:val="26"/>
        </w:rPr>
        <w:t>вода, пылевидные частицы.</w:t>
      </w:r>
    </w:p>
    <w:p w:rsidR="00E67D41" w:rsidRDefault="00736A9C" w:rsidP="005D151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67D41">
        <w:rPr>
          <w:rFonts w:ascii="Times New Roman" w:hAnsi="Times New Roman" w:cs="Times New Roman"/>
          <w:b/>
          <w:sz w:val="32"/>
          <w:szCs w:val="32"/>
        </w:rPr>
        <w:t xml:space="preserve">Официальным представитель </w:t>
      </w:r>
      <w:r w:rsidRPr="00E67D41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t xml:space="preserve">строительно-производственной компании </w:t>
      </w:r>
      <w:r w:rsidRPr="00E67D41">
        <w:rPr>
          <w:rFonts w:ascii="Times New Roman" w:hAnsi="Times New Roman" w:cs="Times New Roman"/>
          <w:b/>
          <w:sz w:val="32"/>
          <w:szCs w:val="32"/>
        </w:rPr>
        <w:t>в Липецкой области, Российской Федерации и за рубежом является:</w:t>
      </w:r>
    </w:p>
    <w:p w:rsidR="00E67D41" w:rsidRDefault="00736A9C" w:rsidP="005D15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ООО Агентство недвижимости «СОЮЗ»</w:t>
      </w:r>
    </w:p>
    <w:p w:rsidR="00E67D41" w:rsidRDefault="00736A9C" w:rsidP="005D15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Сайт:  </w:t>
      </w:r>
      <w:proofErr w:type="spellStart"/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en-US"/>
        </w:rPr>
        <w:t>souz</w:t>
      </w:r>
      <w:proofErr w:type="spellEnd"/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.</w:t>
      </w:r>
      <w:proofErr w:type="spellStart"/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en-US"/>
        </w:rPr>
        <w:t>realtysystems</w:t>
      </w:r>
      <w:proofErr w:type="spellEnd"/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.</w:t>
      </w:r>
      <w:proofErr w:type="spellStart"/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en-US"/>
        </w:rPr>
        <w:t>ru</w:t>
      </w:r>
      <w:proofErr w:type="spellEnd"/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Почта: </w:t>
      </w:r>
      <w:hyperlink r:id="rId49" w:history="1">
        <w:r w:rsidRPr="00E67D41">
          <w:rPr>
            <w:rStyle w:val="a6"/>
            <w:rFonts w:ascii="Times New Roman" w:hAnsi="Times New Roman" w:cs="Times New Roman"/>
            <w:b/>
            <w:sz w:val="32"/>
            <w:szCs w:val="32"/>
            <w:lang w:val="en-US"/>
          </w:rPr>
          <w:t>souz</w:t>
        </w:r>
        <w:r w:rsidRPr="00E67D41">
          <w:rPr>
            <w:rStyle w:val="a6"/>
            <w:rFonts w:ascii="Times New Roman" w:hAnsi="Times New Roman" w:cs="Times New Roman"/>
            <w:b/>
            <w:sz w:val="32"/>
            <w:szCs w:val="32"/>
          </w:rPr>
          <w:t>48@</w:t>
        </w:r>
        <w:r w:rsidRPr="00E67D41">
          <w:rPr>
            <w:rStyle w:val="a6"/>
            <w:rFonts w:ascii="Times New Roman" w:hAnsi="Times New Roman" w:cs="Times New Roman"/>
            <w:b/>
            <w:sz w:val="32"/>
            <w:szCs w:val="32"/>
            <w:lang w:val="en-US"/>
          </w:rPr>
          <w:t>bk</w:t>
        </w:r>
        <w:r w:rsidRPr="00E67D41">
          <w:rPr>
            <w:rStyle w:val="a6"/>
            <w:rFonts w:ascii="Times New Roman" w:hAnsi="Times New Roman" w:cs="Times New Roman"/>
            <w:b/>
            <w:sz w:val="32"/>
            <w:szCs w:val="32"/>
          </w:rPr>
          <w:t>.</w:t>
        </w:r>
        <w:r w:rsidRPr="00E67D41">
          <w:rPr>
            <w:rStyle w:val="a6"/>
            <w:rFonts w:ascii="Times New Roman" w:hAnsi="Times New Roman" w:cs="Times New Roman"/>
            <w:b/>
            <w:sz w:val="32"/>
            <w:szCs w:val="32"/>
            <w:lang w:val="en-US"/>
          </w:rPr>
          <w:t>ru</w:t>
        </w:r>
      </w:hyperlink>
    </w:p>
    <w:p w:rsidR="00736A9C" w:rsidRDefault="00736A9C" w:rsidP="005D15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т.с. 89102525644   89042956693</w:t>
      </w:r>
    </w:p>
    <w:p w:rsidR="00A03CE1" w:rsidRDefault="00A03CE1" w:rsidP="005D15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Базанов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Сергей Владимирович</w:t>
      </w:r>
    </w:p>
    <w:p w:rsidR="00A03CE1" w:rsidRDefault="00A03CE1" w:rsidP="00B4047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E67D41" w:rsidRDefault="00A03CE1" w:rsidP="00B4047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E67D41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ООО Агентство недвижимости «СОЮЗ»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предлагает взаимовыгодное</w:t>
      </w:r>
      <w:r w:rsidR="00F2686A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сотрудничест</w:t>
      </w:r>
      <w:r w:rsidR="000A3BC0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во</w:t>
      </w:r>
      <w:r w:rsidR="000A3BC0" w:rsidRPr="000A3BC0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:</w:t>
      </w:r>
    </w:p>
    <w:p w:rsidR="0092306F" w:rsidRPr="000A3BC0" w:rsidRDefault="0092306F" w:rsidP="00E67D4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92306F" w:rsidRDefault="000A3BC0" w:rsidP="00577B04">
      <w:pPr>
        <w:pStyle w:val="a8"/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Собственникам зданий и сооружений -  оказание услуг по гидроизоляции</w:t>
      </w:r>
      <w:r w:rsidR="00577B04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и кровле.</w:t>
      </w:r>
    </w:p>
    <w:p w:rsidR="000A3BC0" w:rsidRDefault="00577B04" w:rsidP="0092306F">
      <w:pPr>
        <w:pStyle w:val="a8"/>
        <w:spacing w:after="0" w:line="240" w:lineRule="auto"/>
        <w:ind w:left="1440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</w:t>
      </w:r>
    </w:p>
    <w:p w:rsidR="000A3BC0" w:rsidRPr="00B40477" w:rsidRDefault="00577B04" w:rsidP="00577B04">
      <w:pPr>
        <w:pStyle w:val="a8"/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Компаниям, оказывающим услуги по гидроизоляции и кровле – </w:t>
      </w:r>
      <w:r w:rsidR="0092306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в приобретении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битумно-</w:t>
      </w:r>
      <w:r w:rsidR="0092306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эмульсионной мастики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с соответствующим оборудованием.</w:t>
      </w:r>
    </w:p>
    <w:p w:rsidR="00B40477" w:rsidRPr="00B40477" w:rsidRDefault="00B40477" w:rsidP="00B40477">
      <w:pPr>
        <w:pStyle w:val="a8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B40477" w:rsidRDefault="00B40477" w:rsidP="00577B04">
      <w:pPr>
        <w:pStyle w:val="a8"/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Строительным магазинам – по продаже битумно-эмульсионной мастики.</w:t>
      </w:r>
    </w:p>
    <w:p w:rsidR="00B40477" w:rsidRPr="00B40477" w:rsidRDefault="00B40477" w:rsidP="00B40477">
      <w:pPr>
        <w:pStyle w:val="a8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B40477" w:rsidRPr="00B40477" w:rsidRDefault="00B40477" w:rsidP="00B4047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Любая форма оплаты, включая бартер</w:t>
      </w:r>
      <w:r w:rsidRPr="00B40477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:</w:t>
      </w:r>
    </w:p>
    <w:p w:rsidR="00B40477" w:rsidRPr="002533FA" w:rsidRDefault="00B40477" w:rsidP="00B40477">
      <w:pPr>
        <w:pStyle w:val="2"/>
        <w:shd w:val="clear" w:color="auto" w:fill="FFFFFF"/>
        <w:spacing w:before="201" w:after="201" w:line="402" w:lineRule="atLeast"/>
        <w:jc w:val="both"/>
        <w:rPr>
          <w:rFonts w:ascii="Arial" w:hAnsi="Arial" w:cs="Arial"/>
          <w:b w:val="0"/>
          <w:bCs w:val="0"/>
          <w:color w:val="auto"/>
          <w:sz w:val="37"/>
          <w:szCs w:val="37"/>
        </w:rPr>
      </w:pPr>
      <w:r w:rsidRPr="002533FA">
        <w:rPr>
          <w:rFonts w:ascii="Arial" w:hAnsi="Arial" w:cs="Arial"/>
          <w:b w:val="0"/>
          <w:bCs w:val="0"/>
          <w:color w:val="auto"/>
          <w:sz w:val="37"/>
          <w:szCs w:val="37"/>
        </w:rPr>
        <w:t>Бартер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Наша компания предлагает бартер или взаимозачет, выпускаемой нами продукции и выполняемых нами ремонтных работ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Интересует: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1. Жилая или коммерческая недвижимость.                                                                    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2. Земля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3. Автотранспорт.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4. Также рассмотрим Ваши предложения.</w:t>
      </w:r>
    </w:p>
    <w:p w:rsidR="00B40477" w:rsidRPr="00B40477" w:rsidRDefault="00B40477" w:rsidP="00B40477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5. Строительные материалы.</w:t>
      </w:r>
    </w:p>
    <w:p w:rsidR="00D62EC0" w:rsidRDefault="00B40477" w:rsidP="00DC3378">
      <w:pPr>
        <w:pStyle w:val="a5"/>
        <w:shd w:val="clear" w:color="auto" w:fill="FFFFFF"/>
        <w:spacing w:before="0" w:beforeAutospacing="0" w:after="151" w:afterAutospacing="0"/>
        <w:rPr>
          <w:rFonts w:ascii="Helvetica" w:hAnsi="Helvetica" w:cs="Helvetica"/>
          <w:b/>
          <w:sz w:val="23"/>
          <w:szCs w:val="23"/>
        </w:rPr>
      </w:pPr>
      <w:r w:rsidRPr="00B40477">
        <w:rPr>
          <w:rFonts w:ascii="Helvetica" w:hAnsi="Helvetica" w:cs="Helvetica"/>
          <w:b/>
          <w:sz w:val="23"/>
          <w:szCs w:val="23"/>
        </w:rPr>
        <w:t>Просьба высылать предложения на почту</w:t>
      </w:r>
      <w:r w:rsidRPr="00B40477">
        <w:rPr>
          <w:rStyle w:val="apple-converted-space"/>
          <w:rFonts w:ascii="Helvetica" w:hAnsi="Helvetica" w:cs="Helvetica"/>
          <w:b/>
          <w:sz w:val="23"/>
          <w:szCs w:val="23"/>
        </w:rPr>
        <w:t> </w:t>
      </w:r>
      <w:hyperlink r:id="rId50" w:history="1">
        <w:r w:rsidRPr="00B40477">
          <w:rPr>
            <w:rStyle w:val="a6"/>
            <w:rFonts w:ascii="Helvetica" w:hAnsi="Helvetica" w:cs="Helvetica"/>
            <w:b/>
            <w:color w:val="auto"/>
            <w:sz w:val="23"/>
            <w:szCs w:val="23"/>
            <w:lang w:val="en-US"/>
          </w:rPr>
          <w:t>souz</w:t>
        </w:r>
        <w:r w:rsidRPr="00B40477">
          <w:rPr>
            <w:rStyle w:val="a6"/>
            <w:rFonts w:ascii="Helvetica" w:hAnsi="Helvetica" w:cs="Helvetica"/>
            <w:b/>
            <w:color w:val="auto"/>
            <w:sz w:val="23"/>
            <w:szCs w:val="23"/>
          </w:rPr>
          <w:t>48@</w:t>
        </w:r>
        <w:r w:rsidRPr="00B40477">
          <w:rPr>
            <w:rStyle w:val="a6"/>
            <w:rFonts w:ascii="Helvetica" w:hAnsi="Helvetica" w:cs="Helvetica"/>
            <w:b/>
            <w:color w:val="auto"/>
            <w:sz w:val="23"/>
            <w:szCs w:val="23"/>
            <w:lang w:val="en-US"/>
          </w:rPr>
          <w:t>bk</w:t>
        </w:r>
        <w:r w:rsidRPr="00B40477">
          <w:rPr>
            <w:rStyle w:val="a6"/>
            <w:rFonts w:ascii="Helvetica" w:hAnsi="Helvetica" w:cs="Helvetica"/>
            <w:b/>
            <w:color w:val="auto"/>
            <w:sz w:val="23"/>
            <w:szCs w:val="23"/>
          </w:rPr>
          <w:t>.</w:t>
        </w:r>
        <w:r w:rsidRPr="00B40477">
          <w:rPr>
            <w:rStyle w:val="a6"/>
            <w:rFonts w:ascii="Helvetica" w:hAnsi="Helvetica" w:cs="Helvetica"/>
            <w:b/>
            <w:color w:val="auto"/>
            <w:sz w:val="23"/>
            <w:szCs w:val="23"/>
            <w:lang w:val="en-US"/>
          </w:rPr>
          <w:t>ru</w:t>
        </w:r>
      </w:hyperlink>
      <w:r w:rsidRPr="00B40477">
        <w:rPr>
          <w:rStyle w:val="apple-converted-space"/>
          <w:rFonts w:ascii="Helvetica" w:hAnsi="Helvetica" w:cs="Helvetica"/>
          <w:b/>
          <w:sz w:val="23"/>
          <w:szCs w:val="23"/>
        </w:rPr>
        <w:t xml:space="preserve"> </w:t>
      </w:r>
      <w:r w:rsidRPr="00B40477">
        <w:rPr>
          <w:rFonts w:ascii="Helvetica" w:hAnsi="Helvetica" w:cs="Helvetica"/>
          <w:b/>
          <w:sz w:val="23"/>
          <w:szCs w:val="23"/>
        </w:rPr>
        <w:t>с пометкой «Бартер» или звонить по телефону +7(910)-252-56-44.</w:t>
      </w:r>
      <w:r w:rsidR="00DC3378" w:rsidRPr="00DC3378">
        <w:rPr>
          <w:rFonts w:ascii="Helvetica" w:hAnsi="Helvetica" w:cs="Helvetica"/>
          <w:b/>
          <w:sz w:val="23"/>
          <w:szCs w:val="23"/>
        </w:rPr>
        <w:t xml:space="preserve"> </w:t>
      </w:r>
      <w:r w:rsidR="00DC3378">
        <w:rPr>
          <w:rFonts w:ascii="Helvetica" w:hAnsi="Helvetica" w:cs="Helvetica"/>
          <w:b/>
          <w:sz w:val="23"/>
          <w:szCs w:val="23"/>
        </w:rPr>
        <w:t>ВСЕ ПОДРОБНОСТИ НА САЙТЕ</w:t>
      </w:r>
      <w:r w:rsidR="00DC3378" w:rsidRPr="00DC3378">
        <w:rPr>
          <w:rFonts w:ascii="Helvetica" w:hAnsi="Helvetica" w:cs="Helvetica"/>
          <w:b/>
          <w:sz w:val="23"/>
          <w:szCs w:val="23"/>
        </w:rPr>
        <w:t xml:space="preserve"> </w:t>
      </w:r>
      <w:r w:rsidR="00DC3378">
        <w:rPr>
          <w:rFonts w:ascii="Helvetica" w:hAnsi="Helvetica" w:cs="Helvetica"/>
          <w:b/>
          <w:sz w:val="23"/>
          <w:szCs w:val="23"/>
        </w:rPr>
        <w:t>в разделе новости</w:t>
      </w:r>
      <w:r w:rsidR="00DC3378" w:rsidRPr="00DC3378">
        <w:rPr>
          <w:rFonts w:ascii="Helvetica" w:hAnsi="Helvetica" w:cs="Helvetica"/>
          <w:b/>
          <w:sz w:val="23"/>
          <w:szCs w:val="23"/>
        </w:rPr>
        <w:t>:</w:t>
      </w:r>
      <w:r w:rsidR="00DC3378">
        <w:rPr>
          <w:rFonts w:ascii="Helvetica" w:hAnsi="Helvetica" w:cs="Helvetica"/>
          <w:b/>
          <w:sz w:val="23"/>
          <w:szCs w:val="23"/>
        </w:rPr>
        <w:t xml:space="preserve"> </w:t>
      </w:r>
      <w:r w:rsidR="00DC3378" w:rsidRPr="00DC3378">
        <w:rPr>
          <w:rFonts w:ascii="Helvetica" w:hAnsi="Helvetica" w:cs="Helvetica"/>
          <w:b/>
          <w:sz w:val="23"/>
          <w:szCs w:val="23"/>
        </w:rPr>
        <w:t xml:space="preserve"> </w:t>
      </w:r>
      <w:proofErr w:type="spellStart"/>
      <w:r w:rsidR="00DC3378">
        <w:rPr>
          <w:rFonts w:ascii="Helvetica" w:hAnsi="Helvetica" w:cs="Helvetica"/>
          <w:b/>
          <w:sz w:val="23"/>
          <w:szCs w:val="23"/>
          <w:lang w:val="en-US"/>
        </w:rPr>
        <w:t>souz</w:t>
      </w:r>
      <w:proofErr w:type="spellEnd"/>
      <w:r w:rsidR="00DC3378" w:rsidRPr="00DC3378">
        <w:rPr>
          <w:rFonts w:ascii="Helvetica" w:hAnsi="Helvetica" w:cs="Helvetica"/>
          <w:b/>
          <w:sz w:val="23"/>
          <w:szCs w:val="23"/>
        </w:rPr>
        <w:t>.</w:t>
      </w:r>
      <w:proofErr w:type="spellStart"/>
      <w:r w:rsidR="00DC3378">
        <w:rPr>
          <w:rFonts w:ascii="Helvetica" w:hAnsi="Helvetica" w:cs="Helvetica"/>
          <w:b/>
          <w:sz w:val="23"/>
          <w:szCs w:val="23"/>
          <w:lang w:val="en-US"/>
        </w:rPr>
        <w:t>realtysystems</w:t>
      </w:r>
      <w:proofErr w:type="spellEnd"/>
      <w:r w:rsidR="00DC3378" w:rsidRPr="00DC3378">
        <w:rPr>
          <w:rFonts w:ascii="Helvetica" w:hAnsi="Helvetica" w:cs="Helvetica"/>
          <w:b/>
          <w:sz w:val="23"/>
          <w:szCs w:val="23"/>
        </w:rPr>
        <w:t>.</w:t>
      </w:r>
      <w:proofErr w:type="spellStart"/>
      <w:r w:rsidR="00DC3378">
        <w:rPr>
          <w:rFonts w:ascii="Helvetica" w:hAnsi="Helvetica" w:cs="Helvetica"/>
          <w:b/>
          <w:sz w:val="23"/>
          <w:szCs w:val="23"/>
          <w:lang w:val="en-US"/>
        </w:rPr>
        <w:t>ru</w:t>
      </w:r>
      <w:proofErr w:type="spellEnd"/>
    </w:p>
    <w:sectPr w:rsidR="00D62EC0" w:rsidSect="009E72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B039B2"/>
    <w:multiLevelType w:val="multilevel"/>
    <w:tmpl w:val="ED80E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9B68CB"/>
    <w:multiLevelType w:val="multilevel"/>
    <w:tmpl w:val="E0640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FA03EA7"/>
    <w:multiLevelType w:val="multilevel"/>
    <w:tmpl w:val="77965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E71CB0"/>
    <w:multiLevelType w:val="multilevel"/>
    <w:tmpl w:val="87F8C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D2C7DD1"/>
    <w:multiLevelType w:val="multilevel"/>
    <w:tmpl w:val="41E42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4442581"/>
    <w:multiLevelType w:val="multilevel"/>
    <w:tmpl w:val="093CA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0C31BC1"/>
    <w:multiLevelType w:val="multilevel"/>
    <w:tmpl w:val="00843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4E43BC3"/>
    <w:multiLevelType w:val="multilevel"/>
    <w:tmpl w:val="E88AB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3"/>
  </w:num>
  <w:num w:numId="5">
    <w:abstractNumId w:val="5"/>
  </w:num>
  <w:num w:numId="6">
    <w:abstractNumId w:val="4"/>
  </w:num>
  <w:num w:numId="7">
    <w:abstractNumId w:val="1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9978EC"/>
    <w:rsid w:val="00001A4A"/>
    <w:rsid w:val="00064B04"/>
    <w:rsid w:val="000A320B"/>
    <w:rsid w:val="000A3BC0"/>
    <w:rsid w:val="000F362E"/>
    <w:rsid w:val="00115FFB"/>
    <w:rsid w:val="00132CBE"/>
    <w:rsid w:val="001338BA"/>
    <w:rsid w:val="00221342"/>
    <w:rsid w:val="00241293"/>
    <w:rsid w:val="002533FA"/>
    <w:rsid w:val="002900F5"/>
    <w:rsid w:val="002B1A20"/>
    <w:rsid w:val="003250D3"/>
    <w:rsid w:val="00353034"/>
    <w:rsid w:val="0036223B"/>
    <w:rsid w:val="003670B0"/>
    <w:rsid w:val="003D12A5"/>
    <w:rsid w:val="004C46B3"/>
    <w:rsid w:val="00551131"/>
    <w:rsid w:val="00577B04"/>
    <w:rsid w:val="005D1517"/>
    <w:rsid w:val="006805B2"/>
    <w:rsid w:val="00694C69"/>
    <w:rsid w:val="006D0BDB"/>
    <w:rsid w:val="006F20AA"/>
    <w:rsid w:val="00736A9C"/>
    <w:rsid w:val="007F2F4F"/>
    <w:rsid w:val="0080074F"/>
    <w:rsid w:val="008031BD"/>
    <w:rsid w:val="008A07A9"/>
    <w:rsid w:val="008A33DC"/>
    <w:rsid w:val="0092306F"/>
    <w:rsid w:val="009978EC"/>
    <w:rsid w:val="009E7233"/>
    <w:rsid w:val="00A03CE1"/>
    <w:rsid w:val="00A930AE"/>
    <w:rsid w:val="00AB3986"/>
    <w:rsid w:val="00B07F9E"/>
    <w:rsid w:val="00B40477"/>
    <w:rsid w:val="00BE167F"/>
    <w:rsid w:val="00C6379B"/>
    <w:rsid w:val="00C86F2D"/>
    <w:rsid w:val="00CA4C9C"/>
    <w:rsid w:val="00D62EC0"/>
    <w:rsid w:val="00D832C9"/>
    <w:rsid w:val="00DC3378"/>
    <w:rsid w:val="00E01F8A"/>
    <w:rsid w:val="00E27215"/>
    <w:rsid w:val="00E52E7F"/>
    <w:rsid w:val="00E6664A"/>
    <w:rsid w:val="00E67D41"/>
    <w:rsid w:val="00E96701"/>
    <w:rsid w:val="00F06EEA"/>
    <w:rsid w:val="00F2686A"/>
    <w:rsid w:val="00F30708"/>
    <w:rsid w:val="00F609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7233"/>
  </w:style>
  <w:style w:type="paragraph" w:styleId="1">
    <w:name w:val="heading 1"/>
    <w:basedOn w:val="a"/>
    <w:next w:val="a"/>
    <w:link w:val="10"/>
    <w:uiPriority w:val="9"/>
    <w:qFormat/>
    <w:rsid w:val="008A33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2721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62EC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uiPriority w:val="9"/>
    <w:qFormat/>
    <w:rsid w:val="009978E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9978EC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997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8E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A33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Normal (Web)"/>
    <w:basedOn w:val="a"/>
    <w:uiPriority w:val="99"/>
    <w:unhideWhenUsed/>
    <w:rsid w:val="008A33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8A33DC"/>
  </w:style>
  <w:style w:type="character" w:styleId="a6">
    <w:name w:val="Hyperlink"/>
    <w:basedOn w:val="a0"/>
    <w:uiPriority w:val="99"/>
    <w:unhideWhenUsed/>
    <w:rsid w:val="008A33DC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E272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image-title">
    <w:name w:val="image-title"/>
    <w:basedOn w:val="a0"/>
    <w:rsid w:val="00BE167F"/>
  </w:style>
  <w:style w:type="character" w:customStyle="1" w:styleId="30">
    <w:name w:val="Заголовок 3 Знак"/>
    <w:basedOn w:val="a0"/>
    <w:link w:val="3"/>
    <w:uiPriority w:val="9"/>
    <w:semiHidden/>
    <w:rsid w:val="00D62EC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7">
    <w:name w:val="Strong"/>
    <w:basedOn w:val="a0"/>
    <w:uiPriority w:val="22"/>
    <w:qFormat/>
    <w:rsid w:val="0080074F"/>
    <w:rPr>
      <w:b/>
      <w:bCs/>
    </w:rPr>
  </w:style>
  <w:style w:type="paragraph" w:styleId="a8">
    <w:name w:val="List Paragraph"/>
    <w:basedOn w:val="a"/>
    <w:uiPriority w:val="34"/>
    <w:qFormat/>
    <w:rsid w:val="000A3BC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65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293884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2694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96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86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951811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2470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91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30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531450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58657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80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1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7550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199891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26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80640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55786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37939">
              <w:marLeft w:val="0"/>
              <w:marRight w:val="0"/>
              <w:marTop w:val="0"/>
              <w:marBottom w:val="251"/>
              <w:divBdr>
                <w:top w:val="none" w:sz="0" w:space="0" w:color="auto"/>
                <w:left w:val="none" w:sz="0" w:space="0" w:color="auto"/>
                <w:bottom w:val="single" w:sz="6" w:space="0" w:color="DDDDDD"/>
                <w:right w:val="none" w:sz="0" w:space="0" w:color="auto"/>
              </w:divBdr>
              <w:divsChild>
                <w:div w:id="208155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734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530631">
                      <w:marLeft w:val="0"/>
                      <w:marRight w:val="0"/>
                      <w:marTop w:val="0"/>
                      <w:marBottom w:val="8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897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89319997">
              <w:marLeft w:val="0"/>
              <w:marRight w:val="0"/>
              <w:marTop w:val="0"/>
              <w:marBottom w:val="251"/>
              <w:divBdr>
                <w:top w:val="none" w:sz="0" w:space="0" w:color="auto"/>
                <w:left w:val="none" w:sz="0" w:space="0" w:color="auto"/>
                <w:bottom w:val="single" w:sz="6" w:space="0" w:color="DDDDDD"/>
                <w:right w:val="none" w:sz="0" w:space="0" w:color="auto"/>
              </w:divBdr>
              <w:divsChild>
                <w:div w:id="52259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30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066486">
                      <w:marLeft w:val="0"/>
                      <w:marRight w:val="0"/>
                      <w:marTop w:val="0"/>
                      <w:marBottom w:val="8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6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977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160921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135064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005314">
              <w:marLeft w:val="0"/>
              <w:marRight w:val="0"/>
              <w:marTop w:val="0"/>
              <w:marBottom w:val="251"/>
              <w:divBdr>
                <w:top w:val="none" w:sz="0" w:space="0" w:color="auto"/>
                <w:left w:val="none" w:sz="0" w:space="0" w:color="auto"/>
                <w:bottom w:val="single" w:sz="6" w:space="0" w:color="DDDDDD"/>
                <w:right w:val="none" w:sz="0" w:space="0" w:color="auto"/>
              </w:divBdr>
              <w:divsChild>
                <w:div w:id="102937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8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4046">
                      <w:marLeft w:val="0"/>
                      <w:marRight w:val="0"/>
                      <w:marTop w:val="0"/>
                      <w:marBottom w:val="8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980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9221071">
              <w:marLeft w:val="0"/>
              <w:marRight w:val="0"/>
              <w:marTop w:val="0"/>
              <w:marBottom w:val="251"/>
              <w:divBdr>
                <w:top w:val="none" w:sz="0" w:space="0" w:color="auto"/>
                <w:left w:val="none" w:sz="0" w:space="0" w:color="auto"/>
                <w:bottom w:val="single" w:sz="6" w:space="0" w:color="DDDDDD"/>
                <w:right w:val="none" w:sz="0" w:space="0" w:color="auto"/>
              </w:divBdr>
              <w:divsChild>
                <w:div w:id="175905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21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251846">
                      <w:marLeft w:val="0"/>
                      <w:marRight w:val="0"/>
                      <w:marTop w:val="0"/>
                      <w:marBottom w:val="84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3365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132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2250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</w:divsChild>
    </w:div>
    <w:div w:id="176557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16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530906">
              <w:marLeft w:val="0"/>
              <w:marRight w:val="0"/>
              <w:marTop w:val="251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14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00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21661">
                          <w:marLeft w:val="0"/>
                          <w:marRight w:val="0"/>
                          <w:marTop w:val="33"/>
                          <w:marBottom w:val="167"/>
                          <w:divBdr>
                            <w:top w:val="none" w:sz="0" w:space="0" w:color="auto"/>
                            <w:left w:val="none" w:sz="0" w:space="0" w:color="auto"/>
                            <w:bottom w:val="double" w:sz="6" w:space="4" w:color="EEEEEE"/>
                            <w:right w:val="none" w:sz="0" w:space="0" w:color="auto"/>
                          </w:divBdr>
                        </w:div>
                        <w:div w:id="109493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334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742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4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309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290470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181983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8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40786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137947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5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16688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  <w:div w:id="43602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24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31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33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2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299140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070718">
          <w:marLeft w:val="0"/>
          <w:marRight w:val="0"/>
          <w:marTop w:val="33"/>
          <w:marBottom w:val="167"/>
          <w:divBdr>
            <w:top w:val="none" w:sz="0" w:space="0" w:color="auto"/>
            <w:left w:val="none" w:sz="0" w:space="0" w:color="auto"/>
            <w:bottom w:val="double" w:sz="6" w:space="4" w:color="EEEEEE"/>
            <w:right w:val="none" w:sz="0" w:space="0" w:color="auto"/>
          </w:divBdr>
        </w:div>
      </w:divsChild>
    </w:div>
    <w:div w:id="213447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hyperlink" Target="https://&#1088;&#1091;&#1092;&#1080;&#1084;&#1072;&#1089;&#1090;.&#1088;&#1092;/images/6%20posle.png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&#1088;&#1091;&#1092;&#1080;&#1084;&#1072;&#1089;&#1090;.&#1088;&#1092;/images/2%20do.png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1.png"/><Relationship Id="rId47" Type="http://schemas.openxmlformats.org/officeDocument/2006/relationships/hyperlink" Target="https://&#1088;&#1091;&#1092;&#1080;&#1084;&#1072;&#1089;&#1090;.&#1088;&#1092;/images/8%20posle.png" TargetMode="External"/><Relationship Id="rId50" Type="http://schemas.openxmlformats.org/officeDocument/2006/relationships/hyperlink" Target="mailto:souz48@bk.ru" TargetMode="External"/><Relationship Id="rId7" Type="http://schemas.openxmlformats.org/officeDocument/2006/relationships/image" Target="media/image3.jpeg"/><Relationship Id="rId12" Type="http://schemas.openxmlformats.org/officeDocument/2006/relationships/hyperlink" Target="https://&#1088;&#1091;&#1092;&#1080;&#1084;&#1072;&#1089;&#1090;.&#1088;&#1092;/images/tkani.jpg" TargetMode="External"/><Relationship Id="rId17" Type="http://schemas.openxmlformats.org/officeDocument/2006/relationships/hyperlink" Target="https://&#1088;&#1091;&#1092;&#1080;&#1084;&#1072;&#1089;&#1090;.&#1088;&#1092;/images/1%20do.png" TargetMode="External"/><Relationship Id="rId25" Type="http://schemas.openxmlformats.org/officeDocument/2006/relationships/hyperlink" Target="https://&#1088;&#1091;&#1092;&#1080;&#1084;&#1072;&#1089;&#1090;.&#1088;&#1092;/images/3%20do.png" TargetMode="External"/><Relationship Id="rId33" Type="http://schemas.openxmlformats.org/officeDocument/2006/relationships/hyperlink" Target="https://&#1088;&#1091;&#1092;&#1080;&#1084;&#1072;&#1089;&#1090;.&#1088;&#1092;/images/5%20do.png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hyperlink" Target="mailto:souz48@bk.ru" TargetMode="External"/><Relationship Id="rId20" Type="http://schemas.openxmlformats.org/officeDocument/2006/relationships/image" Target="media/image10.png"/><Relationship Id="rId29" Type="http://schemas.openxmlformats.org/officeDocument/2006/relationships/hyperlink" Target="https://&#1088;&#1091;&#1092;&#1080;&#1084;&#1072;&#1089;&#1090;.&#1088;&#1092;/images/4%20do.png" TargetMode="External"/><Relationship Id="rId41" Type="http://schemas.openxmlformats.org/officeDocument/2006/relationships/hyperlink" Target="https://&#1088;&#1091;&#1092;&#1080;&#1084;&#1072;&#1089;&#1090;.&#1088;&#1092;/images/7%20do.pn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hyperlink" Target="https://&#1088;&#1091;&#1092;&#1080;&#1084;&#1072;&#1089;&#1090;.&#1088;&#1092;/images/6%20do.png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&#1088;&#1091;&#1092;&#1080;&#1084;&#1072;&#1089;&#1090;.&#1088;&#1092;/images/8%20do.png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hyperlink" Target="https://&#1088;&#1091;&#1092;&#1080;&#1084;&#1072;&#1089;&#1090;.&#1088;&#1092;/images/2%20posle.png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hyperlink" Target="mailto:souz48@bk.ru" TargetMode="External"/><Relationship Id="rId10" Type="http://schemas.openxmlformats.org/officeDocument/2006/relationships/image" Target="media/image5.jpeg"/><Relationship Id="rId19" Type="http://schemas.openxmlformats.org/officeDocument/2006/relationships/hyperlink" Target="https://&#1088;&#1091;&#1092;&#1080;&#1084;&#1072;&#1089;&#1090;.&#1088;&#1092;/images/1%20posle.png" TargetMode="External"/><Relationship Id="rId31" Type="http://schemas.openxmlformats.org/officeDocument/2006/relationships/hyperlink" Target="https://&#1088;&#1091;&#1092;&#1080;&#1084;&#1072;&#1089;&#1090;.&#1088;&#1092;/images/4%20posle.png" TargetMode="External"/><Relationship Id="rId44" Type="http://schemas.openxmlformats.org/officeDocument/2006/relationships/image" Target="media/image22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&#1088;&#1091;&#1092;&#1080;&#1084;&#1072;&#1089;&#1090;.&#1088;&#1092;/images/content/roofi3.jpg" TargetMode="External"/><Relationship Id="rId14" Type="http://schemas.openxmlformats.org/officeDocument/2006/relationships/hyperlink" Target="https://&#1088;&#1091;&#1092;&#1080;&#1084;&#1072;&#1089;&#1090;.&#1088;&#1092;/images/content/zhidkaya_rezina_mastika_gidroizolyacii_fundamenta.jpg" TargetMode="External"/><Relationship Id="rId22" Type="http://schemas.openxmlformats.org/officeDocument/2006/relationships/image" Target="media/image11.png"/><Relationship Id="rId27" Type="http://schemas.openxmlformats.org/officeDocument/2006/relationships/hyperlink" Target="https://&#1088;&#1091;&#1092;&#1080;&#1084;&#1072;&#1089;&#1090;.&#1088;&#1092;/images/3%20posle.png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&#1088;&#1091;&#1092;&#1080;&#1084;&#1072;&#1089;&#1090;.&#1088;&#1092;/images/5%20posle.png" TargetMode="External"/><Relationship Id="rId43" Type="http://schemas.openxmlformats.org/officeDocument/2006/relationships/hyperlink" Target="https://&#1088;&#1091;&#1092;&#1080;&#1084;&#1072;&#1089;&#1090;.&#1088;&#1092;/images/7%20posle.png" TargetMode="External"/><Relationship Id="rId48" Type="http://schemas.openxmlformats.org/officeDocument/2006/relationships/image" Target="media/image24.pn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31</Pages>
  <Words>4548</Words>
  <Characters>25928</Characters>
  <Application>Microsoft Office Word</Application>
  <DocSecurity>0</DocSecurity>
  <Lines>216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52</cp:revision>
  <dcterms:created xsi:type="dcterms:W3CDTF">2018-04-30T20:01:00Z</dcterms:created>
  <dcterms:modified xsi:type="dcterms:W3CDTF">2018-05-05T19:49:00Z</dcterms:modified>
</cp:coreProperties>
</file>